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368" w:rsidRDefault="00B841A3" w:rsidP="00B841A3">
      <w:pPr>
        <w:jc w:val="center"/>
      </w:pPr>
      <w:proofErr w:type="spellStart"/>
      <w:r w:rsidRPr="001C0610">
        <w:rPr>
          <w:b/>
        </w:rPr>
        <w:t>CDHP</w:t>
      </w:r>
      <w:proofErr w:type="spellEnd"/>
      <w:r w:rsidR="007A7BD4">
        <w:rPr>
          <w:b/>
        </w:rPr>
        <w:t xml:space="preserve"> (Values for 2017-FSA not out)</w:t>
      </w:r>
    </w:p>
    <w:tbl>
      <w:tblPr>
        <w:tblStyle w:val="TableGrid"/>
        <w:tblW w:w="14580" w:type="dxa"/>
        <w:tblInd w:w="-882" w:type="dxa"/>
        <w:tblLook w:val="04A0" w:firstRow="1" w:lastRow="0" w:firstColumn="1" w:lastColumn="0" w:noHBand="0" w:noVBand="1"/>
      </w:tblPr>
      <w:tblGrid>
        <w:gridCol w:w="1190"/>
        <w:gridCol w:w="1870"/>
        <w:gridCol w:w="5490"/>
        <w:gridCol w:w="3240"/>
        <w:gridCol w:w="2790"/>
      </w:tblGrid>
      <w:tr w:rsidR="001E6368" w:rsidTr="001E6368">
        <w:trPr>
          <w:trHeight w:val="395"/>
        </w:trPr>
        <w:tc>
          <w:tcPr>
            <w:tcW w:w="1190" w:type="dxa"/>
          </w:tcPr>
          <w:p w:rsidR="001E6368" w:rsidRPr="001E6368" w:rsidRDefault="001E6368" w:rsidP="00B841A3">
            <w:pPr>
              <w:jc w:val="center"/>
              <w:rPr>
                <w:b/>
              </w:rPr>
            </w:pPr>
            <w:r w:rsidRPr="001E6368">
              <w:rPr>
                <w:b/>
              </w:rPr>
              <w:t>ACRONYM</w:t>
            </w:r>
          </w:p>
        </w:tc>
        <w:tc>
          <w:tcPr>
            <w:tcW w:w="1870" w:type="dxa"/>
          </w:tcPr>
          <w:p w:rsidR="001E6368" w:rsidRPr="001E6368" w:rsidRDefault="001E6368" w:rsidP="00B841A3">
            <w:pPr>
              <w:jc w:val="center"/>
              <w:rPr>
                <w:b/>
              </w:rPr>
            </w:pPr>
            <w:r w:rsidRPr="001E6368">
              <w:rPr>
                <w:b/>
              </w:rPr>
              <w:t>FULL NAME</w:t>
            </w:r>
          </w:p>
        </w:tc>
        <w:tc>
          <w:tcPr>
            <w:tcW w:w="5490" w:type="dxa"/>
          </w:tcPr>
          <w:p w:rsidR="001E6368" w:rsidRPr="001E6368" w:rsidRDefault="001E6368" w:rsidP="00B841A3">
            <w:pPr>
              <w:jc w:val="center"/>
              <w:rPr>
                <w:b/>
              </w:rPr>
            </w:pPr>
            <w:r w:rsidRPr="001E6368">
              <w:rPr>
                <w:b/>
              </w:rPr>
              <w:t xml:space="preserve">DESCRIPTION </w:t>
            </w:r>
          </w:p>
        </w:tc>
        <w:tc>
          <w:tcPr>
            <w:tcW w:w="3240" w:type="dxa"/>
          </w:tcPr>
          <w:p w:rsidR="001E6368" w:rsidRPr="001E6368" w:rsidRDefault="001E6368" w:rsidP="00B841A3">
            <w:pPr>
              <w:jc w:val="center"/>
              <w:rPr>
                <w:b/>
              </w:rPr>
            </w:pPr>
            <w:r w:rsidRPr="001E6368">
              <w:rPr>
                <w:b/>
              </w:rPr>
              <w:t>RESTRICTIONS</w:t>
            </w:r>
          </w:p>
        </w:tc>
        <w:tc>
          <w:tcPr>
            <w:tcW w:w="2790" w:type="dxa"/>
          </w:tcPr>
          <w:p w:rsidR="001E6368" w:rsidRPr="001E6368" w:rsidRDefault="001E6368" w:rsidP="00B841A3">
            <w:pPr>
              <w:jc w:val="center"/>
              <w:rPr>
                <w:b/>
              </w:rPr>
            </w:pPr>
            <w:r w:rsidRPr="001E6368">
              <w:rPr>
                <w:b/>
              </w:rPr>
              <w:t xml:space="preserve">WHO CONTROLS IT?  </w:t>
            </w:r>
          </w:p>
        </w:tc>
      </w:tr>
      <w:tr w:rsidR="001E6368" w:rsidTr="001E6368">
        <w:trPr>
          <w:trHeight w:val="989"/>
        </w:trPr>
        <w:tc>
          <w:tcPr>
            <w:tcW w:w="1190" w:type="dxa"/>
          </w:tcPr>
          <w:p w:rsidR="001E6368" w:rsidRPr="00617808" w:rsidRDefault="001E6368" w:rsidP="00B841A3">
            <w:pPr>
              <w:jc w:val="center"/>
              <w:rPr>
                <w:sz w:val="18"/>
                <w:szCs w:val="18"/>
              </w:rPr>
            </w:pPr>
            <w:r w:rsidRPr="00617808">
              <w:rPr>
                <w:sz w:val="18"/>
                <w:szCs w:val="18"/>
              </w:rPr>
              <w:t>HDHP</w:t>
            </w:r>
          </w:p>
        </w:tc>
        <w:tc>
          <w:tcPr>
            <w:tcW w:w="1870" w:type="dxa"/>
          </w:tcPr>
          <w:p w:rsidR="001E6368" w:rsidRPr="00617808" w:rsidRDefault="001E6368" w:rsidP="00B841A3">
            <w:pPr>
              <w:jc w:val="center"/>
              <w:rPr>
                <w:sz w:val="18"/>
                <w:szCs w:val="18"/>
              </w:rPr>
            </w:pPr>
            <w:r w:rsidRPr="00617808">
              <w:rPr>
                <w:sz w:val="18"/>
                <w:szCs w:val="18"/>
              </w:rPr>
              <w:t xml:space="preserve">High deductible health plan </w:t>
            </w:r>
          </w:p>
        </w:tc>
        <w:tc>
          <w:tcPr>
            <w:tcW w:w="5490" w:type="dxa"/>
          </w:tcPr>
          <w:p w:rsidR="001E6368" w:rsidRPr="00617808" w:rsidRDefault="00210CE6" w:rsidP="00B841A3">
            <w:pPr>
              <w:jc w:val="center"/>
              <w:rPr>
                <w:sz w:val="18"/>
                <w:szCs w:val="18"/>
              </w:rPr>
            </w:pPr>
            <w:r w:rsidRPr="00617808">
              <w:rPr>
                <w:sz w:val="18"/>
                <w:szCs w:val="18"/>
              </w:rPr>
              <w:t>Health insurance with low premiums and high deductibles</w:t>
            </w:r>
            <w:r w:rsidR="001C0610">
              <w:rPr>
                <w:sz w:val="18"/>
                <w:szCs w:val="18"/>
              </w:rPr>
              <w:t xml:space="preserve"> (2016)</w:t>
            </w:r>
          </w:p>
          <w:p w:rsidR="00210CE6" w:rsidRPr="00617808" w:rsidRDefault="00210CE6" w:rsidP="00B841A3">
            <w:pPr>
              <w:jc w:val="center"/>
              <w:rPr>
                <w:sz w:val="18"/>
                <w:szCs w:val="18"/>
              </w:rPr>
            </w:pPr>
            <w:r w:rsidRPr="00617808">
              <w:rPr>
                <w:sz w:val="18"/>
                <w:szCs w:val="18"/>
              </w:rPr>
              <w:t>Minimum = $1,300 single; $2,600 family</w:t>
            </w:r>
          </w:p>
          <w:p w:rsidR="00210CE6" w:rsidRPr="00617808" w:rsidRDefault="001C0610" w:rsidP="00B84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Maximum = $6,550 single; $13,1</w:t>
            </w:r>
            <w:r w:rsidR="00210CE6" w:rsidRPr="00617808">
              <w:rPr>
                <w:sz w:val="18"/>
                <w:szCs w:val="18"/>
              </w:rPr>
              <w:t xml:space="preserve">00 family </w:t>
            </w:r>
          </w:p>
          <w:p w:rsidR="00617808" w:rsidRDefault="00617808" w:rsidP="00B841A3">
            <w:pPr>
              <w:jc w:val="center"/>
              <w:rPr>
                <w:sz w:val="18"/>
                <w:szCs w:val="18"/>
              </w:rPr>
            </w:pPr>
          </w:p>
          <w:p w:rsidR="007A7BD4" w:rsidRPr="00617808" w:rsidRDefault="007A7BD4" w:rsidP="00B84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Cheapest premiums</w:t>
            </w:r>
          </w:p>
          <w:p w:rsidR="00210CE6" w:rsidRPr="00617808" w:rsidRDefault="00617808" w:rsidP="00617808">
            <w:pPr>
              <w:jc w:val="center"/>
              <w:rPr>
                <w:sz w:val="18"/>
                <w:szCs w:val="18"/>
              </w:rPr>
            </w:pPr>
            <w:r w:rsidRPr="00617808">
              <w:rPr>
                <w:sz w:val="18"/>
                <w:szCs w:val="18"/>
              </w:rPr>
              <w:t>Only form of CDHP that is insurance (AKA catastrophic insurance)</w:t>
            </w:r>
          </w:p>
        </w:tc>
        <w:tc>
          <w:tcPr>
            <w:tcW w:w="3240" w:type="dxa"/>
          </w:tcPr>
          <w:p w:rsidR="00210CE6" w:rsidRPr="00617808" w:rsidRDefault="00210CE6" w:rsidP="00B841A3">
            <w:pPr>
              <w:jc w:val="center"/>
              <w:rPr>
                <w:sz w:val="18"/>
                <w:szCs w:val="18"/>
              </w:rPr>
            </w:pPr>
            <w:r w:rsidRPr="00617808">
              <w:rPr>
                <w:sz w:val="18"/>
                <w:szCs w:val="18"/>
              </w:rPr>
              <w:t xml:space="preserve">None </w:t>
            </w:r>
          </w:p>
        </w:tc>
        <w:tc>
          <w:tcPr>
            <w:tcW w:w="2790" w:type="dxa"/>
          </w:tcPr>
          <w:p w:rsidR="001E6368" w:rsidRPr="00617808" w:rsidRDefault="001E6368" w:rsidP="00B841A3">
            <w:pPr>
              <w:jc w:val="center"/>
              <w:rPr>
                <w:sz w:val="18"/>
                <w:szCs w:val="18"/>
              </w:rPr>
            </w:pPr>
            <w:r w:rsidRPr="00617808">
              <w:rPr>
                <w:sz w:val="18"/>
                <w:szCs w:val="18"/>
              </w:rPr>
              <w:t>Employer &amp; Employee searches for low cost, high quality services</w:t>
            </w:r>
          </w:p>
        </w:tc>
      </w:tr>
      <w:tr w:rsidR="001E6368" w:rsidTr="001E6368">
        <w:trPr>
          <w:trHeight w:val="737"/>
        </w:trPr>
        <w:tc>
          <w:tcPr>
            <w:tcW w:w="1190" w:type="dxa"/>
          </w:tcPr>
          <w:p w:rsidR="001E6368" w:rsidRPr="00617808" w:rsidRDefault="001E6368" w:rsidP="00B841A3">
            <w:pPr>
              <w:jc w:val="center"/>
              <w:rPr>
                <w:sz w:val="18"/>
                <w:szCs w:val="18"/>
              </w:rPr>
            </w:pPr>
            <w:r w:rsidRPr="00617808">
              <w:rPr>
                <w:sz w:val="18"/>
                <w:szCs w:val="18"/>
              </w:rPr>
              <w:t>HSA</w:t>
            </w:r>
          </w:p>
        </w:tc>
        <w:tc>
          <w:tcPr>
            <w:tcW w:w="1870" w:type="dxa"/>
          </w:tcPr>
          <w:p w:rsidR="001E6368" w:rsidRPr="00617808" w:rsidRDefault="00210CE6" w:rsidP="00B841A3">
            <w:pPr>
              <w:jc w:val="center"/>
              <w:rPr>
                <w:sz w:val="18"/>
                <w:szCs w:val="18"/>
              </w:rPr>
            </w:pPr>
            <w:r w:rsidRPr="00617808">
              <w:rPr>
                <w:sz w:val="18"/>
                <w:szCs w:val="18"/>
              </w:rPr>
              <w:t>Health Savings account</w:t>
            </w:r>
          </w:p>
        </w:tc>
        <w:tc>
          <w:tcPr>
            <w:tcW w:w="5490" w:type="dxa"/>
          </w:tcPr>
          <w:p w:rsidR="001E6368" w:rsidRPr="00617808" w:rsidRDefault="001E6368" w:rsidP="00B841A3">
            <w:pPr>
              <w:jc w:val="center"/>
              <w:rPr>
                <w:sz w:val="18"/>
                <w:szCs w:val="18"/>
              </w:rPr>
            </w:pPr>
            <w:r w:rsidRPr="00617808">
              <w:rPr>
                <w:sz w:val="18"/>
                <w:szCs w:val="18"/>
              </w:rPr>
              <w:t xml:space="preserve">Account funded with pre-tax dollars.  </w:t>
            </w:r>
          </w:p>
          <w:p w:rsidR="001E6368" w:rsidRPr="00617808" w:rsidRDefault="001E6368" w:rsidP="00B841A3">
            <w:pPr>
              <w:jc w:val="center"/>
              <w:rPr>
                <w:sz w:val="18"/>
                <w:szCs w:val="18"/>
              </w:rPr>
            </w:pPr>
            <w:r w:rsidRPr="00617808">
              <w:rPr>
                <w:sz w:val="18"/>
                <w:szCs w:val="18"/>
              </w:rPr>
              <w:t xml:space="preserve">Provides way to pay for OOP expenses </w:t>
            </w:r>
          </w:p>
          <w:p w:rsidR="00210CE6" w:rsidRPr="00617808" w:rsidRDefault="00210CE6" w:rsidP="00B841A3">
            <w:pPr>
              <w:jc w:val="center"/>
              <w:rPr>
                <w:sz w:val="18"/>
                <w:szCs w:val="18"/>
              </w:rPr>
            </w:pPr>
          </w:p>
          <w:p w:rsidR="00210CE6" w:rsidRPr="00617808" w:rsidRDefault="007A7BD4" w:rsidP="001C06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Maximum = $3,400 individual; $6,80</w:t>
            </w:r>
            <w:r w:rsidR="00210CE6" w:rsidRPr="00617808">
              <w:rPr>
                <w:sz w:val="18"/>
                <w:szCs w:val="18"/>
              </w:rPr>
              <w:t>0 family</w:t>
            </w:r>
          </w:p>
        </w:tc>
        <w:tc>
          <w:tcPr>
            <w:tcW w:w="3240" w:type="dxa"/>
          </w:tcPr>
          <w:p w:rsidR="001E6368" w:rsidRPr="00617808" w:rsidRDefault="00210CE6" w:rsidP="00B841A3">
            <w:pPr>
              <w:jc w:val="center"/>
              <w:rPr>
                <w:sz w:val="18"/>
                <w:szCs w:val="18"/>
              </w:rPr>
            </w:pPr>
            <w:r w:rsidRPr="00617808">
              <w:rPr>
                <w:sz w:val="18"/>
                <w:szCs w:val="18"/>
              </w:rPr>
              <w:t>Must be coupled with a HDHP</w:t>
            </w:r>
          </w:p>
          <w:p w:rsidR="00210CE6" w:rsidRPr="00617808" w:rsidRDefault="00210CE6" w:rsidP="00B841A3">
            <w:pPr>
              <w:jc w:val="center"/>
              <w:rPr>
                <w:sz w:val="18"/>
                <w:szCs w:val="18"/>
              </w:rPr>
            </w:pPr>
            <w:r w:rsidRPr="00617808">
              <w:rPr>
                <w:sz w:val="18"/>
                <w:szCs w:val="18"/>
              </w:rPr>
              <w:t>Non-medical = withdrawal 20% penalty</w:t>
            </w:r>
          </w:p>
        </w:tc>
        <w:tc>
          <w:tcPr>
            <w:tcW w:w="2790" w:type="dxa"/>
          </w:tcPr>
          <w:p w:rsidR="001E6368" w:rsidRPr="00617808" w:rsidRDefault="00210CE6" w:rsidP="00B841A3">
            <w:pPr>
              <w:jc w:val="center"/>
              <w:rPr>
                <w:sz w:val="18"/>
                <w:szCs w:val="18"/>
              </w:rPr>
            </w:pPr>
            <w:r w:rsidRPr="00617808">
              <w:rPr>
                <w:sz w:val="18"/>
                <w:szCs w:val="18"/>
              </w:rPr>
              <w:t>Rolled over and kept w/employee</w:t>
            </w:r>
          </w:p>
        </w:tc>
      </w:tr>
      <w:tr w:rsidR="001E6368" w:rsidTr="001C0610">
        <w:trPr>
          <w:trHeight w:val="836"/>
        </w:trPr>
        <w:tc>
          <w:tcPr>
            <w:tcW w:w="1190" w:type="dxa"/>
          </w:tcPr>
          <w:p w:rsidR="001E6368" w:rsidRPr="00617808" w:rsidRDefault="001E6368" w:rsidP="00B841A3">
            <w:pPr>
              <w:jc w:val="center"/>
              <w:rPr>
                <w:sz w:val="18"/>
                <w:szCs w:val="18"/>
              </w:rPr>
            </w:pPr>
            <w:r w:rsidRPr="00617808">
              <w:rPr>
                <w:sz w:val="18"/>
                <w:szCs w:val="18"/>
              </w:rPr>
              <w:t>MSA</w:t>
            </w:r>
          </w:p>
        </w:tc>
        <w:tc>
          <w:tcPr>
            <w:tcW w:w="1870" w:type="dxa"/>
          </w:tcPr>
          <w:p w:rsidR="001E6368" w:rsidRPr="00617808" w:rsidRDefault="00210CE6" w:rsidP="00B841A3">
            <w:pPr>
              <w:jc w:val="center"/>
              <w:rPr>
                <w:sz w:val="18"/>
                <w:szCs w:val="18"/>
              </w:rPr>
            </w:pPr>
            <w:r w:rsidRPr="00617808">
              <w:rPr>
                <w:sz w:val="18"/>
                <w:szCs w:val="18"/>
              </w:rPr>
              <w:t>Medical Savings Account</w:t>
            </w:r>
          </w:p>
        </w:tc>
        <w:tc>
          <w:tcPr>
            <w:tcW w:w="5490" w:type="dxa"/>
          </w:tcPr>
          <w:p w:rsidR="001E6368" w:rsidRPr="00617808" w:rsidRDefault="00210CE6" w:rsidP="00B841A3">
            <w:pPr>
              <w:jc w:val="center"/>
              <w:rPr>
                <w:sz w:val="18"/>
                <w:szCs w:val="18"/>
              </w:rPr>
            </w:pPr>
            <w:r w:rsidRPr="00617808">
              <w:rPr>
                <w:sz w:val="18"/>
                <w:szCs w:val="18"/>
              </w:rPr>
              <w:t>Tax-deferred deposits</w:t>
            </w:r>
          </w:p>
          <w:p w:rsidR="00210CE6" w:rsidRPr="00617808" w:rsidRDefault="00210CE6" w:rsidP="00B841A3">
            <w:pPr>
              <w:jc w:val="center"/>
              <w:rPr>
                <w:sz w:val="18"/>
                <w:szCs w:val="18"/>
              </w:rPr>
            </w:pPr>
          </w:p>
          <w:p w:rsidR="00210CE6" w:rsidRPr="00617808" w:rsidRDefault="00210CE6" w:rsidP="00B841A3">
            <w:pPr>
              <w:jc w:val="center"/>
              <w:rPr>
                <w:sz w:val="18"/>
                <w:szCs w:val="18"/>
              </w:rPr>
            </w:pPr>
            <w:r w:rsidRPr="00617808">
              <w:rPr>
                <w:sz w:val="18"/>
                <w:szCs w:val="18"/>
              </w:rPr>
              <w:t xml:space="preserve">Withdrawals tax free </w:t>
            </w:r>
          </w:p>
        </w:tc>
        <w:tc>
          <w:tcPr>
            <w:tcW w:w="3240" w:type="dxa"/>
          </w:tcPr>
          <w:p w:rsidR="001E6368" w:rsidRPr="00617808" w:rsidRDefault="00210CE6" w:rsidP="00B841A3">
            <w:pPr>
              <w:jc w:val="center"/>
              <w:rPr>
                <w:sz w:val="18"/>
                <w:szCs w:val="18"/>
              </w:rPr>
            </w:pPr>
            <w:r w:rsidRPr="00617808">
              <w:rPr>
                <w:sz w:val="18"/>
                <w:szCs w:val="18"/>
              </w:rPr>
              <w:t>Coupled with HDHP</w:t>
            </w:r>
          </w:p>
          <w:p w:rsidR="00617808" w:rsidRPr="00617808" w:rsidRDefault="00617808" w:rsidP="00B841A3">
            <w:pPr>
              <w:jc w:val="center"/>
              <w:rPr>
                <w:sz w:val="18"/>
                <w:szCs w:val="18"/>
              </w:rPr>
            </w:pPr>
          </w:p>
          <w:p w:rsidR="00617808" w:rsidRPr="00617808" w:rsidRDefault="00617808" w:rsidP="00B841A3">
            <w:pPr>
              <w:jc w:val="center"/>
              <w:rPr>
                <w:sz w:val="18"/>
                <w:szCs w:val="18"/>
              </w:rPr>
            </w:pPr>
            <w:r w:rsidRPr="00617808">
              <w:rPr>
                <w:sz w:val="18"/>
                <w:szCs w:val="18"/>
              </w:rPr>
              <w:t>Cannot be established after 2007 = replaced with HSA</w:t>
            </w:r>
          </w:p>
        </w:tc>
        <w:tc>
          <w:tcPr>
            <w:tcW w:w="2790" w:type="dxa"/>
          </w:tcPr>
          <w:p w:rsidR="001E6368" w:rsidRPr="00617808" w:rsidRDefault="001E6368" w:rsidP="00B841A3">
            <w:pPr>
              <w:jc w:val="center"/>
              <w:rPr>
                <w:sz w:val="18"/>
                <w:szCs w:val="18"/>
              </w:rPr>
            </w:pPr>
            <w:r w:rsidRPr="00617808">
              <w:rPr>
                <w:sz w:val="18"/>
                <w:szCs w:val="18"/>
              </w:rPr>
              <w:t>Employee (roll-over or withdraw as income)</w:t>
            </w:r>
          </w:p>
        </w:tc>
      </w:tr>
      <w:tr w:rsidR="00617808" w:rsidTr="00617808">
        <w:trPr>
          <w:trHeight w:val="1169"/>
        </w:trPr>
        <w:tc>
          <w:tcPr>
            <w:tcW w:w="14580" w:type="dxa"/>
            <w:gridSpan w:val="5"/>
          </w:tcPr>
          <w:p w:rsidR="001C0610" w:rsidRDefault="001C0610" w:rsidP="00B841A3">
            <w:pPr>
              <w:jc w:val="center"/>
              <w:rPr>
                <w:sz w:val="18"/>
                <w:szCs w:val="18"/>
              </w:rPr>
            </w:pPr>
          </w:p>
          <w:p w:rsidR="00617808" w:rsidRPr="00617808" w:rsidRDefault="00617808" w:rsidP="00B841A3">
            <w:pPr>
              <w:jc w:val="center"/>
              <w:rPr>
                <w:sz w:val="18"/>
                <w:szCs w:val="18"/>
              </w:rPr>
            </w:pPr>
            <w:r w:rsidRPr="00617808">
              <w:rPr>
                <w:sz w:val="18"/>
                <w:szCs w:val="18"/>
              </w:rPr>
              <w:t>Why MSA versus HSA?</w:t>
            </w:r>
          </w:p>
          <w:p w:rsidR="00617808" w:rsidRPr="00617808" w:rsidRDefault="00617808" w:rsidP="00B841A3">
            <w:pPr>
              <w:jc w:val="center"/>
              <w:rPr>
                <w:sz w:val="18"/>
                <w:szCs w:val="18"/>
              </w:rPr>
            </w:pPr>
          </w:p>
          <w:p w:rsidR="00617808" w:rsidRPr="00617808" w:rsidRDefault="00617808" w:rsidP="00617808">
            <w:pPr>
              <w:jc w:val="center"/>
              <w:rPr>
                <w:sz w:val="18"/>
                <w:szCs w:val="18"/>
              </w:rPr>
            </w:pPr>
            <w:r w:rsidRPr="00617808">
              <w:rPr>
                <w:sz w:val="18"/>
                <w:szCs w:val="18"/>
              </w:rPr>
              <w:t>MSA = self-employed or small businesses; HSA = open to everyone</w:t>
            </w:r>
          </w:p>
          <w:p w:rsidR="00617808" w:rsidRPr="00617808" w:rsidRDefault="00617808" w:rsidP="00617808">
            <w:pPr>
              <w:jc w:val="center"/>
              <w:rPr>
                <w:sz w:val="18"/>
                <w:szCs w:val="18"/>
              </w:rPr>
            </w:pPr>
            <w:r w:rsidRPr="00617808">
              <w:rPr>
                <w:sz w:val="18"/>
                <w:szCs w:val="18"/>
              </w:rPr>
              <w:t xml:space="preserve">MSA = employer or employee; HSA = both </w:t>
            </w:r>
          </w:p>
        </w:tc>
      </w:tr>
      <w:tr w:rsidR="001C0610" w:rsidTr="00617808">
        <w:trPr>
          <w:trHeight w:val="629"/>
        </w:trPr>
        <w:tc>
          <w:tcPr>
            <w:tcW w:w="1190" w:type="dxa"/>
          </w:tcPr>
          <w:p w:rsidR="001C0610" w:rsidRPr="00617808" w:rsidRDefault="001C0610" w:rsidP="001C0610">
            <w:pPr>
              <w:jc w:val="center"/>
              <w:rPr>
                <w:sz w:val="18"/>
                <w:szCs w:val="18"/>
              </w:rPr>
            </w:pPr>
            <w:r w:rsidRPr="00617808">
              <w:rPr>
                <w:sz w:val="18"/>
                <w:szCs w:val="18"/>
              </w:rPr>
              <w:t>FSA</w:t>
            </w:r>
          </w:p>
        </w:tc>
        <w:tc>
          <w:tcPr>
            <w:tcW w:w="1870" w:type="dxa"/>
          </w:tcPr>
          <w:p w:rsidR="001C0610" w:rsidRPr="00617808" w:rsidRDefault="001C0610" w:rsidP="001C0610">
            <w:pPr>
              <w:jc w:val="center"/>
              <w:rPr>
                <w:sz w:val="18"/>
                <w:szCs w:val="18"/>
              </w:rPr>
            </w:pPr>
            <w:r w:rsidRPr="00617808">
              <w:rPr>
                <w:sz w:val="18"/>
                <w:szCs w:val="18"/>
              </w:rPr>
              <w:t>Flexible spending account</w:t>
            </w:r>
          </w:p>
        </w:tc>
        <w:tc>
          <w:tcPr>
            <w:tcW w:w="5490" w:type="dxa"/>
          </w:tcPr>
          <w:p w:rsidR="001C0610" w:rsidRPr="00617808" w:rsidRDefault="001C0610" w:rsidP="001C0610">
            <w:pPr>
              <w:jc w:val="center"/>
              <w:rPr>
                <w:sz w:val="18"/>
                <w:szCs w:val="18"/>
              </w:rPr>
            </w:pPr>
            <w:r w:rsidRPr="00617808">
              <w:rPr>
                <w:sz w:val="18"/>
                <w:szCs w:val="18"/>
              </w:rPr>
              <w:t>Account funded with pre-tax dollars</w:t>
            </w:r>
            <w:r>
              <w:rPr>
                <w:sz w:val="18"/>
                <w:szCs w:val="18"/>
              </w:rPr>
              <w:t xml:space="preserve"> (2016)</w:t>
            </w:r>
          </w:p>
          <w:p w:rsidR="001C0610" w:rsidRPr="00617808" w:rsidRDefault="001C0610" w:rsidP="001C0610">
            <w:pPr>
              <w:jc w:val="center"/>
              <w:rPr>
                <w:sz w:val="18"/>
                <w:szCs w:val="18"/>
              </w:rPr>
            </w:pPr>
            <w:r w:rsidRPr="00617808">
              <w:rPr>
                <w:sz w:val="18"/>
                <w:szCs w:val="18"/>
              </w:rPr>
              <w:t>Maximum = $2,550</w:t>
            </w:r>
            <w:bookmarkStart w:id="0" w:name="_GoBack"/>
            <w:bookmarkEnd w:id="0"/>
          </w:p>
          <w:p w:rsidR="001C0610" w:rsidRPr="00617808" w:rsidRDefault="001C0610" w:rsidP="001C0610">
            <w:pPr>
              <w:jc w:val="center"/>
              <w:rPr>
                <w:sz w:val="18"/>
                <w:szCs w:val="18"/>
              </w:rPr>
            </w:pPr>
          </w:p>
          <w:p w:rsidR="001C0610" w:rsidRPr="00617808" w:rsidRDefault="001C0610" w:rsidP="001C0610">
            <w:pPr>
              <w:jc w:val="center"/>
              <w:rPr>
                <w:sz w:val="18"/>
                <w:szCs w:val="18"/>
              </w:rPr>
            </w:pPr>
            <w:r w:rsidRPr="00617808">
              <w:rPr>
                <w:sz w:val="18"/>
                <w:szCs w:val="18"/>
              </w:rPr>
              <w:t>Get a card and/or submit receipt</w:t>
            </w:r>
          </w:p>
        </w:tc>
        <w:tc>
          <w:tcPr>
            <w:tcW w:w="3240" w:type="dxa"/>
          </w:tcPr>
          <w:p w:rsidR="001C0610" w:rsidRPr="00617808" w:rsidRDefault="001C0610" w:rsidP="001C0610">
            <w:pPr>
              <w:jc w:val="center"/>
              <w:rPr>
                <w:sz w:val="18"/>
                <w:szCs w:val="18"/>
              </w:rPr>
            </w:pPr>
            <w:r w:rsidRPr="00617808">
              <w:rPr>
                <w:sz w:val="18"/>
                <w:szCs w:val="18"/>
              </w:rPr>
              <w:t>Only certain medical expenses will be covered</w:t>
            </w:r>
          </w:p>
          <w:p w:rsidR="001C0610" w:rsidRPr="00617808" w:rsidRDefault="001C0610" w:rsidP="001C0610">
            <w:pPr>
              <w:jc w:val="center"/>
              <w:rPr>
                <w:sz w:val="18"/>
                <w:szCs w:val="18"/>
              </w:rPr>
            </w:pPr>
          </w:p>
          <w:p w:rsidR="001C0610" w:rsidRPr="00617808" w:rsidRDefault="001C0610" w:rsidP="001C0610">
            <w:pPr>
              <w:jc w:val="center"/>
              <w:rPr>
                <w:sz w:val="18"/>
                <w:szCs w:val="18"/>
              </w:rPr>
            </w:pPr>
            <w:r w:rsidRPr="00617808">
              <w:rPr>
                <w:sz w:val="18"/>
                <w:szCs w:val="18"/>
              </w:rPr>
              <w:t>Use it or lose it within a year</w:t>
            </w:r>
          </w:p>
        </w:tc>
        <w:tc>
          <w:tcPr>
            <w:tcW w:w="2790" w:type="dxa"/>
          </w:tcPr>
          <w:p w:rsidR="001C0610" w:rsidRPr="00617808" w:rsidRDefault="001C0610" w:rsidP="001C0610">
            <w:pPr>
              <w:jc w:val="center"/>
              <w:rPr>
                <w:sz w:val="18"/>
                <w:szCs w:val="18"/>
              </w:rPr>
            </w:pPr>
            <w:r w:rsidRPr="00617808">
              <w:rPr>
                <w:sz w:val="18"/>
                <w:szCs w:val="18"/>
              </w:rPr>
              <w:t xml:space="preserve">Employer </w:t>
            </w:r>
            <w:r>
              <w:rPr>
                <w:sz w:val="18"/>
                <w:szCs w:val="18"/>
              </w:rPr>
              <w:t xml:space="preserve">owns it </w:t>
            </w:r>
            <w:r w:rsidRPr="00617808">
              <w:rPr>
                <w:sz w:val="18"/>
                <w:szCs w:val="18"/>
              </w:rPr>
              <w:t xml:space="preserve">= can </w:t>
            </w:r>
            <w:r w:rsidR="007A7BD4" w:rsidRPr="00617808">
              <w:rPr>
                <w:sz w:val="18"/>
                <w:szCs w:val="18"/>
              </w:rPr>
              <w:t>withdraw</w:t>
            </w:r>
            <w:r w:rsidRPr="00617808">
              <w:rPr>
                <w:sz w:val="18"/>
                <w:szCs w:val="18"/>
              </w:rPr>
              <w:t xml:space="preserve"> all before end of year</w:t>
            </w:r>
          </w:p>
        </w:tc>
      </w:tr>
      <w:tr w:rsidR="001E6368" w:rsidTr="00617808">
        <w:trPr>
          <w:trHeight w:val="629"/>
        </w:trPr>
        <w:tc>
          <w:tcPr>
            <w:tcW w:w="1190" w:type="dxa"/>
          </w:tcPr>
          <w:p w:rsidR="001E6368" w:rsidRPr="00617808" w:rsidRDefault="001E6368" w:rsidP="00B841A3">
            <w:pPr>
              <w:jc w:val="center"/>
              <w:rPr>
                <w:sz w:val="18"/>
                <w:szCs w:val="18"/>
              </w:rPr>
            </w:pPr>
            <w:r w:rsidRPr="00617808">
              <w:rPr>
                <w:sz w:val="18"/>
                <w:szCs w:val="18"/>
              </w:rPr>
              <w:t>HRA</w:t>
            </w:r>
          </w:p>
        </w:tc>
        <w:tc>
          <w:tcPr>
            <w:tcW w:w="1870" w:type="dxa"/>
          </w:tcPr>
          <w:p w:rsidR="001E6368" w:rsidRPr="00617808" w:rsidRDefault="00617808" w:rsidP="00B841A3">
            <w:pPr>
              <w:jc w:val="center"/>
              <w:rPr>
                <w:sz w:val="18"/>
                <w:szCs w:val="18"/>
              </w:rPr>
            </w:pPr>
            <w:r w:rsidRPr="00617808">
              <w:rPr>
                <w:sz w:val="18"/>
                <w:szCs w:val="18"/>
              </w:rPr>
              <w:t>Health Reimbursement account</w:t>
            </w:r>
          </w:p>
        </w:tc>
        <w:tc>
          <w:tcPr>
            <w:tcW w:w="5490" w:type="dxa"/>
          </w:tcPr>
          <w:p w:rsidR="001E6368" w:rsidRPr="00617808" w:rsidRDefault="001E6368" w:rsidP="00B841A3">
            <w:pPr>
              <w:jc w:val="center"/>
              <w:rPr>
                <w:sz w:val="18"/>
                <w:szCs w:val="18"/>
              </w:rPr>
            </w:pPr>
            <w:r w:rsidRPr="00617808">
              <w:rPr>
                <w:sz w:val="18"/>
                <w:szCs w:val="18"/>
              </w:rPr>
              <w:t xml:space="preserve">Reimburses employees for OOP and premiums </w:t>
            </w:r>
          </w:p>
          <w:p w:rsidR="00617808" w:rsidRPr="00617808" w:rsidRDefault="00617808" w:rsidP="00B841A3">
            <w:pPr>
              <w:jc w:val="center"/>
              <w:rPr>
                <w:sz w:val="18"/>
                <w:szCs w:val="18"/>
              </w:rPr>
            </w:pPr>
          </w:p>
          <w:p w:rsidR="00617808" w:rsidRPr="00617808" w:rsidRDefault="00617808" w:rsidP="00B841A3">
            <w:pPr>
              <w:jc w:val="center"/>
              <w:rPr>
                <w:sz w:val="18"/>
                <w:szCs w:val="18"/>
              </w:rPr>
            </w:pPr>
            <w:r w:rsidRPr="00617808">
              <w:rPr>
                <w:sz w:val="18"/>
                <w:szCs w:val="18"/>
              </w:rPr>
              <w:t>Employee uses funds</w:t>
            </w:r>
          </w:p>
        </w:tc>
        <w:tc>
          <w:tcPr>
            <w:tcW w:w="3240" w:type="dxa"/>
          </w:tcPr>
          <w:p w:rsidR="001E6368" w:rsidRPr="00617808" w:rsidRDefault="00617808" w:rsidP="00B841A3">
            <w:pPr>
              <w:jc w:val="center"/>
              <w:rPr>
                <w:sz w:val="18"/>
                <w:szCs w:val="18"/>
              </w:rPr>
            </w:pPr>
            <w:r w:rsidRPr="00617808">
              <w:rPr>
                <w:sz w:val="18"/>
                <w:szCs w:val="18"/>
              </w:rPr>
              <w:t>Funded solely by employer</w:t>
            </w:r>
          </w:p>
        </w:tc>
        <w:tc>
          <w:tcPr>
            <w:tcW w:w="2790" w:type="dxa"/>
          </w:tcPr>
          <w:p w:rsidR="001E6368" w:rsidRPr="00617808" w:rsidRDefault="00617808" w:rsidP="00B841A3">
            <w:pPr>
              <w:jc w:val="center"/>
              <w:rPr>
                <w:sz w:val="18"/>
                <w:szCs w:val="18"/>
              </w:rPr>
            </w:pPr>
            <w:r w:rsidRPr="00617808">
              <w:rPr>
                <w:sz w:val="18"/>
                <w:szCs w:val="18"/>
              </w:rPr>
              <w:t>Employer owns it</w:t>
            </w:r>
          </w:p>
        </w:tc>
      </w:tr>
      <w:tr w:rsidR="001E6368" w:rsidTr="00617808">
        <w:trPr>
          <w:trHeight w:val="1142"/>
        </w:trPr>
        <w:tc>
          <w:tcPr>
            <w:tcW w:w="1190" w:type="dxa"/>
          </w:tcPr>
          <w:p w:rsidR="001E6368" w:rsidRPr="00617808" w:rsidRDefault="001E6368" w:rsidP="00B841A3">
            <w:pPr>
              <w:jc w:val="center"/>
              <w:rPr>
                <w:sz w:val="18"/>
                <w:szCs w:val="18"/>
              </w:rPr>
            </w:pPr>
            <w:r w:rsidRPr="00617808">
              <w:rPr>
                <w:sz w:val="18"/>
                <w:szCs w:val="18"/>
              </w:rPr>
              <w:t>N/A</w:t>
            </w:r>
          </w:p>
        </w:tc>
        <w:tc>
          <w:tcPr>
            <w:tcW w:w="1870" w:type="dxa"/>
          </w:tcPr>
          <w:p w:rsidR="001E6368" w:rsidRPr="00617808" w:rsidRDefault="001C0610" w:rsidP="00B84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Defined contribution plan </w:t>
            </w:r>
          </w:p>
        </w:tc>
        <w:tc>
          <w:tcPr>
            <w:tcW w:w="5490" w:type="dxa"/>
          </w:tcPr>
          <w:p w:rsidR="00617808" w:rsidRPr="00617808" w:rsidRDefault="00617808" w:rsidP="00B841A3">
            <w:pPr>
              <w:jc w:val="center"/>
              <w:rPr>
                <w:sz w:val="18"/>
                <w:szCs w:val="18"/>
              </w:rPr>
            </w:pPr>
            <w:r w:rsidRPr="00617808">
              <w:rPr>
                <w:sz w:val="18"/>
                <w:szCs w:val="18"/>
              </w:rPr>
              <w:t>Similar to a 401K</w:t>
            </w:r>
          </w:p>
          <w:p w:rsidR="00617808" w:rsidRPr="00617808" w:rsidRDefault="00617808" w:rsidP="00B841A3">
            <w:pPr>
              <w:jc w:val="center"/>
              <w:rPr>
                <w:sz w:val="18"/>
                <w:szCs w:val="18"/>
              </w:rPr>
            </w:pPr>
          </w:p>
          <w:p w:rsidR="00617808" w:rsidRPr="00617808" w:rsidRDefault="00617808" w:rsidP="00B841A3">
            <w:pPr>
              <w:jc w:val="center"/>
              <w:rPr>
                <w:sz w:val="18"/>
                <w:szCs w:val="18"/>
              </w:rPr>
            </w:pPr>
            <w:r w:rsidRPr="00617808">
              <w:rPr>
                <w:sz w:val="18"/>
                <w:szCs w:val="18"/>
              </w:rPr>
              <w:t xml:space="preserve">Employer puts in a defined amount of money </w:t>
            </w:r>
          </w:p>
          <w:p w:rsidR="00617808" w:rsidRPr="00617808" w:rsidRDefault="00617808" w:rsidP="00B841A3">
            <w:pPr>
              <w:jc w:val="center"/>
              <w:rPr>
                <w:sz w:val="18"/>
                <w:szCs w:val="18"/>
              </w:rPr>
            </w:pPr>
          </w:p>
          <w:p w:rsidR="00617808" w:rsidRPr="00617808" w:rsidRDefault="00617808" w:rsidP="00B841A3">
            <w:pPr>
              <w:jc w:val="center"/>
              <w:rPr>
                <w:sz w:val="18"/>
                <w:szCs w:val="18"/>
              </w:rPr>
            </w:pPr>
            <w:r w:rsidRPr="00617808">
              <w:rPr>
                <w:sz w:val="18"/>
                <w:szCs w:val="18"/>
              </w:rPr>
              <w:t>Employer set it up</w:t>
            </w:r>
          </w:p>
        </w:tc>
        <w:tc>
          <w:tcPr>
            <w:tcW w:w="3240" w:type="dxa"/>
          </w:tcPr>
          <w:p w:rsidR="001E6368" w:rsidRPr="00617808" w:rsidRDefault="001E6368" w:rsidP="00B841A3">
            <w:pPr>
              <w:jc w:val="center"/>
              <w:rPr>
                <w:sz w:val="18"/>
                <w:szCs w:val="18"/>
              </w:rPr>
            </w:pPr>
            <w:r w:rsidRPr="00617808">
              <w:rPr>
                <w:sz w:val="18"/>
                <w:szCs w:val="18"/>
              </w:rPr>
              <w:t>None – just have to be medical expense</w:t>
            </w:r>
          </w:p>
        </w:tc>
        <w:tc>
          <w:tcPr>
            <w:tcW w:w="2790" w:type="dxa"/>
          </w:tcPr>
          <w:p w:rsidR="001E6368" w:rsidRPr="00617808" w:rsidRDefault="00617808" w:rsidP="00B841A3">
            <w:pPr>
              <w:jc w:val="center"/>
              <w:rPr>
                <w:sz w:val="18"/>
                <w:szCs w:val="18"/>
              </w:rPr>
            </w:pPr>
            <w:r w:rsidRPr="00617808">
              <w:rPr>
                <w:sz w:val="18"/>
                <w:szCs w:val="18"/>
              </w:rPr>
              <w:t>Employer</w:t>
            </w:r>
            <w:r w:rsidR="001C0610">
              <w:rPr>
                <w:sz w:val="18"/>
                <w:szCs w:val="18"/>
              </w:rPr>
              <w:t xml:space="preserve"> owns it</w:t>
            </w:r>
          </w:p>
        </w:tc>
      </w:tr>
    </w:tbl>
    <w:p w:rsidR="00B841A3" w:rsidRDefault="00B841A3" w:rsidP="00B841A3">
      <w:pPr>
        <w:jc w:val="center"/>
      </w:pPr>
    </w:p>
    <w:sectPr w:rsidR="00B841A3" w:rsidSect="007124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A3"/>
    <w:rsid w:val="001C0610"/>
    <w:rsid w:val="001E6368"/>
    <w:rsid w:val="00210CE6"/>
    <w:rsid w:val="0054245C"/>
    <w:rsid w:val="00617808"/>
    <w:rsid w:val="0071241F"/>
    <w:rsid w:val="007A7BD4"/>
    <w:rsid w:val="00B42673"/>
    <w:rsid w:val="00B841A3"/>
    <w:rsid w:val="00E4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71F77"/>
  <w15:docId w15:val="{A4EB06F0-E478-406F-AE2D-29934F7C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05E5A-966C-477F-B7E5-50F86F1B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Steward</dc:creator>
  <cp:lastModifiedBy>Jocelyn Steward</cp:lastModifiedBy>
  <cp:revision>5</cp:revision>
  <cp:lastPrinted>2013-10-07T21:19:00Z</cp:lastPrinted>
  <dcterms:created xsi:type="dcterms:W3CDTF">2014-10-19T01:05:00Z</dcterms:created>
  <dcterms:modified xsi:type="dcterms:W3CDTF">2016-10-15T23:29:00Z</dcterms:modified>
</cp:coreProperties>
</file>