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28" w:rsidRPr="00126D4E" w:rsidRDefault="009A7920" w:rsidP="006F5F28">
      <w:pPr>
        <w:jc w:val="center"/>
        <w:rPr>
          <w:b/>
          <w:sz w:val="18"/>
        </w:rPr>
      </w:pPr>
      <w:r>
        <w:rPr>
          <w:b/>
          <w:sz w:val="18"/>
        </w:rPr>
        <w:t>Module 4</w:t>
      </w:r>
      <w:r w:rsidR="00C023AE">
        <w:rPr>
          <w:b/>
          <w:sz w:val="18"/>
        </w:rPr>
        <w:t xml:space="preserve">:  Supply and demand </w:t>
      </w:r>
    </w:p>
    <w:p w:rsidR="00E56CCA" w:rsidRPr="00126D4E" w:rsidRDefault="00E56CCA" w:rsidP="00E56CCA">
      <w:pPr>
        <w:rPr>
          <w:b/>
          <w:sz w:val="18"/>
        </w:rPr>
      </w:pPr>
      <w:r w:rsidRPr="00126D4E">
        <w:rPr>
          <w:b/>
          <w:sz w:val="18"/>
        </w:rPr>
        <w:t>Principles</w:t>
      </w:r>
    </w:p>
    <w:p w:rsidR="006F5F28" w:rsidRPr="00126D4E" w:rsidRDefault="000C3424" w:rsidP="00C023AE">
      <w:pPr>
        <w:pStyle w:val="ListParagraph"/>
        <w:numPr>
          <w:ilvl w:val="0"/>
          <w:numId w:val="9"/>
        </w:numPr>
        <w:rPr>
          <w:b/>
          <w:sz w:val="18"/>
        </w:rPr>
      </w:pPr>
      <w:r w:rsidRPr="00126D4E">
        <w:rPr>
          <w:b/>
          <w:sz w:val="18"/>
        </w:rPr>
        <w:t xml:space="preserve">Understand price discrimination, cost shifting, and arbitrage </w:t>
      </w:r>
    </w:p>
    <w:p w:rsidR="006F5F28" w:rsidRPr="00126D4E" w:rsidRDefault="008F4B7B" w:rsidP="00C023AE">
      <w:pPr>
        <w:pStyle w:val="ListParagraph"/>
        <w:numPr>
          <w:ilvl w:val="0"/>
          <w:numId w:val="9"/>
        </w:numPr>
        <w:rPr>
          <w:b/>
          <w:sz w:val="18"/>
        </w:rPr>
      </w:pPr>
      <w:r w:rsidRPr="00126D4E">
        <w:rPr>
          <w:b/>
          <w:sz w:val="18"/>
        </w:rPr>
        <w:t xml:space="preserve">Understand Supply/demand/market equilibrium </w:t>
      </w:r>
    </w:p>
    <w:p w:rsidR="008F4B7B" w:rsidRPr="00126D4E" w:rsidRDefault="008F4B7B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>Describe supply/demand/market equilibrium</w:t>
      </w:r>
      <w:r w:rsidR="000C3424" w:rsidRPr="00126D4E">
        <w:rPr>
          <w:sz w:val="18"/>
        </w:rPr>
        <w:t xml:space="preserve"> (law of supply/demand)</w:t>
      </w:r>
    </w:p>
    <w:p w:rsidR="00616845" w:rsidRPr="00126D4E" w:rsidRDefault="00616845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 xml:space="preserve">Understand the buyers/suppliers in health </w:t>
      </w:r>
      <w:r w:rsidR="000C3424" w:rsidRPr="00126D4E">
        <w:rPr>
          <w:sz w:val="18"/>
        </w:rPr>
        <w:t xml:space="preserve">&amp; </w:t>
      </w:r>
      <w:r w:rsidR="00D4652A" w:rsidRPr="00126D4E">
        <w:rPr>
          <w:sz w:val="18"/>
        </w:rPr>
        <w:t>who</w:t>
      </w:r>
      <w:r w:rsidRPr="00126D4E">
        <w:rPr>
          <w:sz w:val="18"/>
        </w:rPr>
        <w:t xml:space="preserve"> is mainly responsible for determining market equilibrium in health care.  </w:t>
      </w:r>
    </w:p>
    <w:p w:rsidR="00D4652A" w:rsidRPr="00126D4E" w:rsidRDefault="00D4652A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 xml:space="preserve">Understand the production possibilities frontier and its relationship to the supply curve </w:t>
      </w:r>
    </w:p>
    <w:p w:rsidR="008F4B7B" w:rsidRPr="00126D4E" w:rsidRDefault="000C3424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>Understand</w:t>
      </w:r>
      <w:r w:rsidR="008F4B7B" w:rsidRPr="00126D4E">
        <w:rPr>
          <w:sz w:val="18"/>
        </w:rPr>
        <w:t xml:space="preserve"> </w:t>
      </w:r>
      <w:r w:rsidR="008F4B7B" w:rsidRPr="00126D4E">
        <w:rPr>
          <w:i/>
          <w:sz w:val="18"/>
        </w:rPr>
        <w:t xml:space="preserve">ceteris paribus </w:t>
      </w:r>
    </w:p>
    <w:p w:rsidR="00B309C4" w:rsidRPr="00126D4E" w:rsidRDefault="00B309C4" w:rsidP="00C023AE">
      <w:pPr>
        <w:pStyle w:val="ListParagraph"/>
        <w:numPr>
          <w:ilvl w:val="0"/>
          <w:numId w:val="9"/>
        </w:numPr>
        <w:rPr>
          <w:sz w:val="18"/>
        </w:rPr>
      </w:pPr>
      <w:r w:rsidRPr="00126D4E">
        <w:rPr>
          <w:sz w:val="18"/>
        </w:rPr>
        <w:t xml:space="preserve">Stability of the market </w:t>
      </w:r>
    </w:p>
    <w:p w:rsidR="00B309C4" w:rsidRPr="00126D4E" w:rsidRDefault="00B309C4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>Understand how the invisible hand works for supply and demand</w:t>
      </w:r>
    </w:p>
    <w:p w:rsidR="00B309C4" w:rsidRPr="00126D4E" w:rsidRDefault="00B309C4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>Understand what happens during instability and how to correct it</w:t>
      </w:r>
    </w:p>
    <w:p w:rsidR="00B309C4" w:rsidRPr="00126D4E" w:rsidRDefault="00B309C4" w:rsidP="00C023AE">
      <w:pPr>
        <w:pStyle w:val="ListParagraph"/>
        <w:numPr>
          <w:ilvl w:val="2"/>
          <w:numId w:val="9"/>
        </w:numPr>
        <w:rPr>
          <w:sz w:val="18"/>
        </w:rPr>
      </w:pPr>
      <w:r w:rsidRPr="00126D4E">
        <w:rPr>
          <w:sz w:val="18"/>
        </w:rPr>
        <w:t xml:space="preserve">Excess supply </w:t>
      </w:r>
    </w:p>
    <w:p w:rsidR="00B309C4" w:rsidRPr="00126D4E" w:rsidRDefault="00B309C4" w:rsidP="00C023AE">
      <w:pPr>
        <w:pStyle w:val="ListParagraph"/>
        <w:numPr>
          <w:ilvl w:val="2"/>
          <w:numId w:val="9"/>
        </w:numPr>
        <w:rPr>
          <w:sz w:val="18"/>
        </w:rPr>
      </w:pPr>
      <w:r w:rsidRPr="00126D4E">
        <w:rPr>
          <w:sz w:val="18"/>
        </w:rPr>
        <w:t xml:space="preserve">Excess demand </w:t>
      </w:r>
    </w:p>
    <w:p w:rsidR="006F5F28" w:rsidRPr="00126D4E" w:rsidRDefault="00F55FB4" w:rsidP="00C023AE">
      <w:pPr>
        <w:pStyle w:val="ListParagraph"/>
        <w:numPr>
          <w:ilvl w:val="0"/>
          <w:numId w:val="9"/>
        </w:numPr>
        <w:rPr>
          <w:b/>
          <w:sz w:val="18"/>
        </w:rPr>
      </w:pPr>
      <w:r w:rsidRPr="00126D4E">
        <w:rPr>
          <w:b/>
          <w:sz w:val="18"/>
        </w:rPr>
        <w:t xml:space="preserve">Understand types of demand </w:t>
      </w:r>
    </w:p>
    <w:p w:rsidR="00F55FB4" w:rsidRPr="00126D4E" w:rsidRDefault="00F55FB4" w:rsidP="00C023AE">
      <w:pPr>
        <w:pStyle w:val="ListParagraph"/>
        <w:numPr>
          <w:ilvl w:val="0"/>
          <w:numId w:val="9"/>
        </w:numPr>
        <w:rPr>
          <w:b/>
          <w:sz w:val="18"/>
        </w:rPr>
      </w:pPr>
      <w:r w:rsidRPr="00126D4E">
        <w:rPr>
          <w:b/>
          <w:sz w:val="18"/>
        </w:rPr>
        <w:t xml:space="preserve">Understand how the government can </w:t>
      </w:r>
      <w:proofErr w:type="gramStart"/>
      <w:r w:rsidRPr="00126D4E">
        <w:rPr>
          <w:b/>
          <w:sz w:val="18"/>
        </w:rPr>
        <w:t>effect</w:t>
      </w:r>
      <w:proofErr w:type="gramEnd"/>
      <w:r w:rsidRPr="00126D4E">
        <w:rPr>
          <w:b/>
          <w:sz w:val="18"/>
        </w:rPr>
        <w:t xml:space="preserve"> supply and demand </w:t>
      </w:r>
      <w:r w:rsidR="00616845" w:rsidRPr="00126D4E">
        <w:rPr>
          <w:b/>
          <w:sz w:val="18"/>
        </w:rPr>
        <w:t xml:space="preserve">(price control) </w:t>
      </w:r>
    </w:p>
    <w:p w:rsidR="00616845" w:rsidRPr="00126D4E" w:rsidRDefault="00616845" w:rsidP="00C023AE">
      <w:pPr>
        <w:pStyle w:val="ListParagraph"/>
        <w:numPr>
          <w:ilvl w:val="0"/>
          <w:numId w:val="9"/>
        </w:numPr>
        <w:rPr>
          <w:b/>
          <w:sz w:val="18"/>
        </w:rPr>
      </w:pPr>
      <w:r w:rsidRPr="00126D4E">
        <w:rPr>
          <w:b/>
          <w:sz w:val="18"/>
        </w:rPr>
        <w:t>Supply and demand shifts</w:t>
      </w:r>
    </w:p>
    <w:p w:rsidR="006D5B70" w:rsidRPr="00126D4E" w:rsidRDefault="006D5B70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 xml:space="preserve">What are the 5 demand </w:t>
      </w:r>
      <w:proofErr w:type="gramStart"/>
      <w:r w:rsidRPr="00126D4E">
        <w:rPr>
          <w:sz w:val="18"/>
        </w:rPr>
        <w:t>shifters</w:t>
      </w:r>
      <w:proofErr w:type="gramEnd"/>
    </w:p>
    <w:p w:rsidR="006D5B70" w:rsidRPr="00126D4E" w:rsidRDefault="006D5B70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 xml:space="preserve">What are the 6 supply </w:t>
      </w:r>
      <w:proofErr w:type="gramStart"/>
      <w:r w:rsidRPr="00126D4E">
        <w:rPr>
          <w:sz w:val="18"/>
        </w:rPr>
        <w:t>shifters</w:t>
      </w:r>
      <w:proofErr w:type="gramEnd"/>
      <w:r w:rsidRPr="00126D4E">
        <w:rPr>
          <w:sz w:val="18"/>
        </w:rPr>
        <w:t xml:space="preserve"> </w:t>
      </w:r>
    </w:p>
    <w:p w:rsidR="00616845" w:rsidRPr="00126D4E" w:rsidRDefault="00616845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 xml:space="preserve">What happens to P/Q </w:t>
      </w:r>
      <w:r w:rsidR="00D4652A" w:rsidRPr="00126D4E">
        <w:rPr>
          <w:sz w:val="18"/>
        </w:rPr>
        <w:t xml:space="preserve">in a D/S </w:t>
      </w:r>
      <w:proofErr w:type="gramStart"/>
      <w:r w:rsidR="00D4652A" w:rsidRPr="00126D4E">
        <w:rPr>
          <w:sz w:val="18"/>
        </w:rPr>
        <w:t>shift</w:t>
      </w:r>
      <w:proofErr w:type="gramEnd"/>
      <w:r w:rsidR="00D4652A" w:rsidRPr="00126D4E">
        <w:rPr>
          <w:sz w:val="18"/>
        </w:rPr>
        <w:t xml:space="preserve"> </w:t>
      </w:r>
    </w:p>
    <w:p w:rsidR="006F5F28" w:rsidRPr="00126D4E" w:rsidRDefault="00D4652A" w:rsidP="00C023AE">
      <w:pPr>
        <w:pStyle w:val="ListParagraph"/>
        <w:numPr>
          <w:ilvl w:val="0"/>
          <w:numId w:val="9"/>
        </w:numPr>
        <w:rPr>
          <w:sz w:val="18"/>
        </w:rPr>
      </w:pPr>
      <w:r w:rsidRPr="00126D4E">
        <w:rPr>
          <w:sz w:val="18"/>
        </w:rPr>
        <w:t xml:space="preserve">Understand elasticity of demand and price sensitivity </w:t>
      </w:r>
      <w:r w:rsidRPr="00126D4E">
        <w:rPr>
          <w:sz w:val="18"/>
        </w:rPr>
        <w:tab/>
      </w:r>
    </w:p>
    <w:p w:rsidR="00D4652A" w:rsidRPr="00126D4E" w:rsidRDefault="00D4652A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>Describe 3 ways to determine PE</w:t>
      </w:r>
    </w:p>
    <w:p w:rsidR="00D4652A" w:rsidRPr="00126D4E" w:rsidRDefault="00D4652A" w:rsidP="00C023AE">
      <w:pPr>
        <w:pStyle w:val="ListParagraph"/>
        <w:numPr>
          <w:ilvl w:val="1"/>
          <w:numId w:val="9"/>
        </w:numPr>
        <w:rPr>
          <w:sz w:val="18"/>
        </w:rPr>
      </w:pPr>
      <w:r w:rsidRPr="00126D4E">
        <w:rPr>
          <w:sz w:val="18"/>
        </w:rPr>
        <w:t xml:space="preserve">Determine which medical service/good is inelastic versus elastic </w:t>
      </w:r>
    </w:p>
    <w:p w:rsidR="00D4652A" w:rsidRPr="00126D4E" w:rsidRDefault="00D4652A" w:rsidP="00C023AE">
      <w:pPr>
        <w:pStyle w:val="ListParagraph"/>
        <w:numPr>
          <w:ilvl w:val="0"/>
          <w:numId w:val="9"/>
        </w:numPr>
        <w:rPr>
          <w:sz w:val="18"/>
        </w:rPr>
      </w:pPr>
      <w:r w:rsidRPr="00126D4E">
        <w:rPr>
          <w:sz w:val="18"/>
        </w:rPr>
        <w:t xml:space="preserve">Describe and understand </w:t>
      </w:r>
      <w:r w:rsidR="00B25781" w:rsidRPr="00126D4E">
        <w:rPr>
          <w:sz w:val="18"/>
        </w:rPr>
        <w:t xml:space="preserve">fixed supply/fixed demand curve </w:t>
      </w:r>
    </w:p>
    <w:p w:rsidR="00E56CCA" w:rsidRPr="00126D4E" w:rsidRDefault="00E56CCA" w:rsidP="00E56CCA">
      <w:pPr>
        <w:rPr>
          <w:b/>
          <w:sz w:val="18"/>
        </w:rPr>
      </w:pPr>
    </w:p>
    <w:p w:rsidR="00E56CCA" w:rsidRPr="00126D4E" w:rsidRDefault="00E56CCA" w:rsidP="00E56CCA">
      <w:pPr>
        <w:rPr>
          <w:b/>
          <w:sz w:val="18"/>
        </w:rPr>
      </w:pPr>
      <w:r w:rsidRPr="00126D4E">
        <w:rPr>
          <w:b/>
          <w:sz w:val="18"/>
        </w:rPr>
        <w:t>Actions</w:t>
      </w:r>
    </w:p>
    <w:p w:rsidR="00E56CCA" w:rsidRPr="00126D4E" w:rsidRDefault="00E56CCA" w:rsidP="00E56CCA">
      <w:pPr>
        <w:pStyle w:val="ListParagraph"/>
        <w:numPr>
          <w:ilvl w:val="0"/>
          <w:numId w:val="6"/>
        </w:numPr>
        <w:rPr>
          <w:b/>
          <w:sz w:val="18"/>
        </w:rPr>
      </w:pPr>
      <w:r w:rsidRPr="00126D4E">
        <w:rPr>
          <w:b/>
          <w:sz w:val="18"/>
        </w:rPr>
        <w:t xml:space="preserve">Draw, label, </w:t>
      </w:r>
      <w:r w:rsidR="00C023AE">
        <w:rPr>
          <w:b/>
          <w:sz w:val="18"/>
        </w:rPr>
        <w:t>calculate</w:t>
      </w:r>
      <w:r w:rsidRPr="00126D4E">
        <w:rPr>
          <w:b/>
          <w:sz w:val="18"/>
        </w:rPr>
        <w:t xml:space="preserve"> answer questions regarding </w:t>
      </w:r>
    </w:p>
    <w:p w:rsidR="00E56CCA" w:rsidRPr="00126D4E" w:rsidRDefault="00E56CCA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 xml:space="preserve">Demand/Supply/Market equilibrium </w:t>
      </w:r>
    </w:p>
    <w:p w:rsidR="00FA6814" w:rsidRPr="00126D4E" w:rsidRDefault="00FA6814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 xml:space="preserve">Production Possibilities frontier </w:t>
      </w:r>
    </w:p>
    <w:p w:rsidR="00E56CCA" w:rsidRPr="00126D4E" w:rsidRDefault="00E56CCA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>Shortage/surplus</w:t>
      </w:r>
    </w:p>
    <w:p w:rsidR="00E56CCA" w:rsidRPr="00126D4E" w:rsidRDefault="00E56CCA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>Price ceiling/Price flooring</w:t>
      </w:r>
    </w:p>
    <w:p w:rsidR="00E56CCA" w:rsidRPr="00126D4E" w:rsidRDefault="00E56CCA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>Shift in demand/Shift in supply</w:t>
      </w:r>
    </w:p>
    <w:p w:rsidR="00E56CCA" w:rsidRPr="00126D4E" w:rsidRDefault="00E56CCA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>PED</w:t>
      </w:r>
    </w:p>
    <w:p w:rsidR="00E56CCA" w:rsidRPr="00126D4E" w:rsidRDefault="00FA6814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 xml:space="preserve">Elastic/Inelastic curves </w:t>
      </w:r>
    </w:p>
    <w:p w:rsidR="00FA6814" w:rsidRPr="00126D4E" w:rsidRDefault="00FA6814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 xml:space="preserve">Fixed supply/Fixed demand </w:t>
      </w:r>
    </w:p>
    <w:p w:rsidR="00E56CCA" w:rsidRPr="00126D4E" w:rsidRDefault="00E56CCA" w:rsidP="00E56CCA">
      <w:pPr>
        <w:pStyle w:val="ListParagraph"/>
        <w:numPr>
          <w:ilvl w:val="1"/>
          <w:numId w:val="6"/>
        </w:numPr>
        <w:rPr>
          <w:sz w:val="18"/>
        </w:rPr>
      </w:pPr>
      <w:r w:rsidRPr="00126D4E">
        <w:rPr>
          <w:sz w:val="18"/>
        </w:rPr>
        <w:t>Surplus</w:t>
      </w:r>
    </w:p>
    <w:p w:rsidR="008F4B7B" w:rsidRPr="00126D4E" w:rsidRDefault="008F4B7B" w:rsidP="008F4B7B">
      <w:pPr>
        <w:jc w:val="center"/>
        <w:rPr>
          <w:b/>
          <w:sz w:val="18"/>
        </w:rPr>
      </w:pPr>
      <w:r w:rsidRPr="00126D4E">
        <w:rPr>
          <w:b/>
          <w:sz w:val="18"/>
        </w:rPr>
        <w:t xml:space="preserve">Book: </w:t>
      </w:r>
    </w:p>
    <w:p w:rsidR="008F4B7B" w:rsidRPr="009A7920" w:rsidRDefault="008F4B7B" w:rsidP="009A7920">
      <w:pPr>
        <w:rPr>
          <w:sz w:val="18"/>
        </w:rPr>
      </w:pPr>
      <w:r w:rsidRPr="009A7920">
        <w:rPr>
          <w:sz w:val="18"/>
        </w:rPr>
        <w:t xml:space="preserve">Chapter 2:  Supply &amp; Demand &amp; Price discrimination </w:t>
      </w:r>
    </w:p>
    <w:p w:rsidR="008F4B7B" w:rsidRPr="00126D4E" w:rsidRDefault="008F4B7B" w:rsidP="008F4B7B">
      <w:pPr>
        <w:jc w:val="center"/>
        <w:rPr>
          <w:b/>
          <w:sz w:val="18"/>
        </w:rPr>
      </w:pPr>
      <w:r w:rsidRPr="00126D4E">
        <w:rPr>
          <w:b/>
          <w:sz w:val="18"/>
        </w:rPr>
        <w:t>PowerPoint</w:t>
      </w:r>
      <w:r w:rsidR="009A7920">
        <w:rPr>
          <w:b/>
          <w:sz w:val="18"/>
        </w:rPr>
        <w:t xml:space="preserve"> (These are mislabeled at Module 2 = but they are Module 4) </w:t>
      </w:r>
    </w:p>
    <w:p w:rsidR="008F4B7B" w:rsidRPr="009A7920" w:rsidRDefault="00C023AE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proofErr w:type="spellStart"/>
      <w:r>
        <w:rPr>
          <w:sz w:val="18"/>
        </w:rPr>
        <w:t>Mod.4</w:t>
      </w:r>
      <w:r w:rsidR="008F4B7B" w:rsidRPr="009A7920">
        <w:rPr>
          <w:sz w:val="18"/>
        </w:rPr>
        <w:t>.1</w:t>
      </w:r>
      <w:proofErr w:type="spellEnd"/>
      <w:r w:rsidR="008F4B7B" w:rsidRPr="009A7920">
        <w:rPr>
          <w:sz w:val="18"/>
        </w:rPr>
        <w:t xml:space="preserve"> = 1-3, 8-10</w:t>
      </w:r>
    </w:p>
    <w:p w:rsidR="008F4B7B" w:rsidRPr="009A7920" w:rsidRDefault="00C023AE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proofErr w:type="spellStart"/>
      <w:r>
        <w:rPr>
          <w:sz w:val="18"/>
        </w:rPr>
        <w:t>Mod.4</w:t>
      </w:r>
      <w:r w:rsidR="008F4B7B" w:rsidRPr="009A7920">
        <w:rPr>
          <w:sz w:val="18"/>
        </w:rPr>
        <w:t>.2</w:t>
      </w:r>
      <w:proofErr w:type="spellEnd"/>
      <w:r w:rsidR="008F4B7B" w:rsidRPr="009A7920">
        <w:rPr>
          <w:sz w:val="18"/>
        </w:rPr>
        <w:t xml:space="preserve"> = All</w:t>
      </w:r>
      <w:proofErr w:type="spellStart"/>
      <w:r w:rsidR="008F4B7B" w:rsidRPr="009A7920">
        <w:rPr>
          <w:sz w:val="18"/>
        </w:rPr>
        <w:t xml:space="preserve"> </w:t>
      </w:r>
      <w:proofErr w:type="spellEnd"/>
    </w:p>
    <w:p w:rsidR="00F55FB4" w:rsidRPr="009A7920" w:rsidRDefault="00F55FB4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r w:rsidRPr="009A7920">
        <w:rPr>
          <w:sz w:val="18"/>
        </w:rPr>
        <w:t xml:space="preserve">Mod </w:t>
      </w:r>
      <w:r w:rsidR="00C023AE">
        <w:rPr>
          <w:sz w:val="18"/>
        </w:rPr>
        <w:t>4</w:t>
      </w:r>
      <w:r w:rsidRPr="009A7920">
        <w:rPr>
          <w:sz w:val="18"/>
        </w:rPr>
        <w:t xml:space="preserve">.3 = All </w:t>
      </w:r>
    </w:p>
    <w:p w:rsidR="00F55FB4" w:rsidRPr="009A7920" w:rsidRDefault="00C023AE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Mod 4</w:t>
      </w:r>
      <w:r w:rsidR="00F55FB4" w:rsidRPr="009A7920">
        <w:rPr>
          <w:sz w:val="18"/>
        </w:rPr>
        <w:t xml:space="preserve">.4 </w:t>
      </w:r>
      <w:r w:rsidR="00616845" w:rsidRPr="009A7920">
        <w:rPr>
          <w:sz w:val="18"/>
        </w:rPr>
        <w:t>= All</w:t>
      </w:r>
    </w:p>
    <w:p w:rsidR="00616845" w:rsidRPr="009A7920" w:rsidRDefault="00C023AE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proofErr w:type="spellStart"/>
      <w:r>
        <w:rPr>
          <w:sz w:val="18"/>
        </w:rPr>
        <w:t>Mod.4</w:t>
      </w:r>
      <w:r w:rsidR="00616845" w:rsidRPr="009A7920">
        <w:rPr>
          <w:sz w:val="18"/>
        </w:rPr>
        <w:t>.5</w:t>
      </w:r>
      <w:proofErr w:type="spellEnd"/>
      <w:r w:rsidR="00616845" w:rsidRPr="009A7920">
        <w:rPr>
          <w:sz w:val="18"/>
        </w:rPr>
        <w:t xml:space="preserve"> = All </w:t>
      </w:r>
    </w:p>
    <w:p w:rsidR="006D5B70" w:rsidRPr="009A7920" w:rsidRDefault="00C023AE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proofErr w:type="spellStart"/>
      <w:r>
        <w:rPr>
          <w:sz w:val="18"/>
        </w:rPr>
        <w:t>Mod.4</w:t>
      </w:r>
      <w:r w:rsidR="006D5B70" w:rsidRPr="009A7920">
        <w:rPr>
          <w:sz w:val="18"/>
        </w:rPr>
        <w:t>.6</w:t>
      </w:r>
      <w:proofErr w:type="spellEnd"/>
      <w:r w:rsidR="006D5B70" w:rsidRPr="009A7920">
        <w:rPr>
          <w:sz w:val="18"/>
        </w:rPr>
        <w:t xml:space="preserve"> = All </w:t>
      </w:r>
    </w:p>
    <w:p w:rsidR="006D5B70" w:rsidRDefault="00C023AE" w:rsidP="009A7920">
      <w:pPr>
        <w:pStyle w:val="ListParagraph"/>
        <w:numPr>
          <w:ilvl w:val="0"/>
          <w:numId w:val="7"/>
        </w:numPr>
        <w:jc w:val="both"/>
        <w:rPr>
          <w:sz w:val="18"/>
        </w:rPr>
      </w:pPr>
      <w:proofErr w:type="spellStart"/>
      <w:r>
        <w:rPr>
          <w:sz w:val="18"/>
        </w:rPr>
        <w:t>Mod.4</w:t>
      </w:r>
      <w:bookmarkStart w:id="0" w:name="_GoBack"/>
      <w:bookmarkEnd w:id="0"/>
      <w:r w:rsidR="00126D4E" w:rsidRPr="009A7920">
        <w:rPr>
          <w:sz w:val="18"/>
        </w:rPr>
        <w:t>.7</w:t>
      </w:r>
      <w:proofErr w:type="spellEnd"/>
      <w:r w:rsidR="00126D4E" w:rsidRPr="009A7920">
        <w:rPr>
          <w:sz w:val="18"/>
        </w:rPr>
        <w:t xml:space="preserve"> = 1,4,5 </w:t>
      </w:r>
    </w:p>
    <w:p w:rsidR="009A7920" w:rsidRDefault="006B2E66" w:rsidP="009A7920">
      <w:pPr>
        <w:jc w:val="both"/>
        <w:rPr>
          <w:sz w:val="18"/>
        </w:rPr>
      </w:pPr>
      <w:r>
        <w:rPr>
          <w:sz w:val="18"/>
        </w:rPr>
        <w:t xml:space="preserve">Practice problems = See handout </w:t>
      </w:r>
    </w:p>
    <w:p w:rsidR="009A7920" w:rsidRPr="006B2E66" w:rsidRDefault="009A7920" w:rsidP="009A7920">
      <w:pPr>
        <w:jc w:val="center"/>
        <w:rPr>
          <w:b/>
          <w:sz w:val="18"/>
        </w:rPr>
      </w:pPr>
      <w:r w:rsidRPr="006B2E66">
        <w:rPr>
          <w:b/>
          <w:sz w:val="18"/>
        </w:rPr>
        <w:lastRenderedPageBreak/>
        <w:t xml:space="preserve">Additional readings </w:t>
      </w:r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Anderson, Gerard F. (2007).  “From Soak the rich to soak the </w:t>
      </w:r>
      <w:proofErr w:type="gramStart"/>
      <w:r>
        <w:t>poor”  Recent</w:t>
      </w:r>
      <w:proofErr w:type="gramEnd"/>
      <w:r>
        <w:t xml:space="preserve"> trends in hospital pricing,”  Health Affairs, May/June, 780-789</w:t>
      </w:r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Frakt</w:t>
      </w:r>
      <w:proofErr w:type="spellEnd"/>
      <w:r>
        <w:t xml:space="preserve">, Austin (2011, March 11).  Simply put:  price discrimination and cost shifting.  </w:t>
      </w:r>
      <w:r>
        <w:rPr>
          <w:i/>
        </w:rPr>
        <w:t xml:space="preserve">The incidental economist,  </w:t>
      </w:r>
      <w:r>
        <w:t xml:space="preserve">Retrieved from </w:t>
      </w:r>
      <w:hyperlink r:id="rId5" w:history="1">
        <w:r w:rsidRPr="00FD42C1">
          <w:rPr>
            <w:rStyle w:val="Hyperlink"/>
          </w:rPr>
          <w:t>http://theincidentaleconomist.com/wordpress/simply-put-price-discrimination-and-cost-shifting/1</w:t>
        </w:r>
      </w:hyperlink>
      <w:r>
        <w:t xml:space="preserve">), 90-130.  </w:t>
      </w:r>
    </w:p>
    <w:p w:rsidR="009A7920" w:rsidRDefault="005A7CE8" w:rsidP="009A7920">
      <w:pPr>
        <w:pStyle w:val="ListParagraph"/>
        <w:numPr>
          <w:ilvl w:val="0"/>
          <w:numId w:val="8"/>
        </w:numPr>
        <w:spacing w:after="200" w:line="276" w:lineRule="auto"/>
      </w:pPr>
      <w:hyperlink r:id="rId6" w:history="1">
        <w:r w:rsidR="00F50135" w:rsidRPr="00F50135">
          <w:rPr>
            <w:rStyle w:val="Hyperlink"/>
          </w:rPr>
          <w:t>Statewide health care insurance plan task force:  Elasticity of the demand for health care services</w:t>
        </w:r>
      </w:hyperlink>
      <w:r w:rsidR="00F50135">
        <w:t xml:space="preserve"> </w:t>
      </w:r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Ringel</w:t>
      </w:r>
      <w:proofErr w:type="spellEnd"/>
      <w:r>
        <w:t xml:space="preserve">, Jeanne; </w:t>
      </w:r>
      <w:proofErr w:type="spellStart"/>
      <w:r>
        <w:t>Hosek</w:t>
      </w:r>
      <w:proofErr w:type="spellEnd"/>
      <w:r>
        <w:t xml:space="preserve">, Susan; </w:t>
      </w:r>
      <w:proofErr w:type="spellStart"/>
      <w:r>
        <w:t>Vollaard</w:t>
      </w:r>
      <w:proofErr w:type="spellEnd"/>
      <w:r>
        <w:t xml:space="preserve">, Ben A., and </w:t>
      </w:r>
      <w:proofErr w:type="spellStart"/>
      <w:r>
        <w:t>Bahnovski</w:t>
      </w:r>
      <w:proofErr w:type="spellEnd"/>
      <w:r>
        <w:t xml:space="preserve">, </w:t>
      </w:r>
      <w:proofErr w:type="spellStart"/>
      <w:r>
        <w:t>Sergej</w:t>
      </w:r>
      <w:proofErr w:type="spellEnd"/>
      <w:r>
        <w:t xml:space="preserve"> (2005).  The elasticity of demand for health care:  A review of the literature and its application to the military health system.  </w:t>
      </w:r>
      <w:r>
        <w:rPr>
          <w:i/>
        </w:rPr>
        <w:t xml:space="preserve">RAND.  </w:t>
      </w:r>
      <w:r>
        <w:t xml:space="preserve">Retrieved from </w:t>
      </w:r>
      <w:hyperlink r:id="rId7" w:history="1">
        <w:r w:rsidRPr="00FD42C1">
          <w:rPr>
            <w:rStyle w:val="Hyperlink"/>
          </w:rPr>
          <w:t>http://www.rand.org/content/dam/rand/pubs/monograph_reports/2005/MR1355.pdf</w:t>
        </w:r>
      </w:hyperlink>
    </w:p>
    <w:p w:rsidR="009A7920" w:rsidRPr="00010A56" w:rsidRDefault="009A7920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t xml:space="preserve">CASE FOR PRICE CEILING:  </w:t>
      </w:r>
      <w:hyperlink r:id="rId8" w:history="1">
        <w:r w:rsidRPr="002906FF">
          <w:rPr>
            <w:rStyle w:val="Hyperlink"/>
          </w:rPr>
          <w:t>http://thehealthcareblog.com/blog/2009/07/27/the-case-for-price-ceilings-for-health-services/</w:t>
        </w:r>
      </w:hyperlink>
    </w:p>
    <w:p w:rsidR="00010A56" w:rsidRDefault="005A7CE8" w:rsidP="009A7920">
      <w:pPr>
        <w:pStyle w:val="ListParagraph"/>
        <w:numPr>
          <w:ilvl w:val="0"/>
          <w:numId w:val="8"/>
        </w:numPr>
        <w:spacing w:after="200" w:line="276" w:lineRule="auto"/>
      </w:pPr>
      <w:hyperlink r:id="rId9" w:history="1">
        <w:r w:rsidR="00010A56" w:rsidRPr="00010A56">
          <w:rPr>
            <w:rStyle w:val="Hyperlink"/>
          </w:rPr>
          <w:t>The economics of health care</w:t>
        </w:r>
      </w:hyperlink>
    </w:p>
    <w:p w:rsidR="00010A56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10" w:history="1">
        <w:r w:rsidR="00010A56" w:rsidRPr="00010A56">
          <w:rPr>
            <w:rStyle w:val="Hyperlink"/>
          </w:rPr>
          <w:t>Supply, demand, and health care</w:t>
        </w:r>
      </w:hyperlink>
    </w:p>
    <w:p w:rsidR="00010A56" w:rsidRDefault="00010A56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Kessel, Reuben (1958).  Price discrimination in medicine.  </w:t>
      </w:r>
      <w:r>
        <w:rPr>
          <w:rStyle w:val="Hyperlink"/>
          <w:i/>
          <w:color w:val="auto"/>
          <w:u w:val="none"/>
        </w:rPr>
        <w:t xml:space="preserve">Journal of Law and Economics, </w:t>
      </w:r>
      <w:r>
        <w:rPr>
          <w:rStyle w:val="Hyperlink"/>
          <w:color w:val="auto"/>
          <w:u w:val="none"/>
        </w:rPr>
        <w:t xml:space="preserve">1, 20-53. </w:t>
      </w:r>
    </w:p>
    <w:p w:rsidR="00010A56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11" w:history="1">
        <w:r w:rsidR="00010A56" w:rsidRPr="00010A56">
          <w:rPr>
            <w:rStyle w:val="Hyperlink"/>
          </w:rPr>
          <w:t>The AMA and price discrimination in medical care</w:t>
        </w:r>
      </w:hyperlink>
    </w:p>
    <w:p w:rsidR="00010A56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12" w:history="1">
        <w:r w:rsidR="00010A56" w:rsidRPr="00010A56">
          <w:rPr>
            <w:rStyle w:val="Hyperlink"/>
          </w:rPr>
          <w:t>Ending hospital price discrimination against the uninsured</w:t>
        </w:r>
      </w:hyperlink>
      <w:r w:rsidR="00010A56">
        <w:rPr>
          <w:rStyle w:val="Hyperlink"/>
          <w:color w:val="auto"/>
          <w:u w:val="none"/>
        </w:rPr>
        <w:t xml:space="preserve"> </w:t>
      </w:r>
    </w:p>
    <w:p w:rsidR="00010A56" w:rsidRDefault="00F50135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Multiple articles:  </w:t>
      </w:r>
      <w:hyperlink r:id="rId13" w:history="1">
        <w:r w:rsidRPr="00F50135">
          <w:rPr>
            <w:rStyle w:val="Hyperlink"/>
          </w:rPr>
          <w:t>Healthcare economists</w:t>
        </w:r>
      </w:hyperlink>
    </w:p>
    <w:p w:rsidR="00F50135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14" w:history="1">
        <w:r w:rsidR="00F50135" w:rsidRPr="00F50135">
          <w:rPr>
            <w:rStyle w:val="Hyperlink"/>
          </w:rPr>
          <w:t>The demand for health care and the derived demand for registered nurses</w:t>
        </w:r>
      </w:hyperlink>
      <w:r w:rsidR="00F50135">
        <w:rPr>
          <w:rStyle w:val="Hyperlink"/>
          <w:color w:val="auto"/>
          <w:u w:val="none"/>
        </w:rPr>
        <w:t xml:space="preserve"> </w:t>
      </w:r>
    </w:p>
    <w:p w:rsidR="00F50135" w:rsidRDefault="00F50135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Implant ceiling prices:  </w:t>
      </w:r>
      <w:hyperlink r:id="rId15" w:history="1">
        <w:r w:rsidRPr="00F50135">
          <w:rPr>
            <w:rStyle w:val="Hyperlink"/>
          </w:rPr>
          <w:t>Memorial healthcare system’s experience</w:t>
        </w:r>
      </w:hyperlink>
      <w:r>
        <w:rPr>
          <w:rStyle w:val="Hyperlink"/>
          <w:color w:val="auto"/>
          <w:u w:val="none"/>
        </w:rPr>
        <w:t xml:space="preserve"> </w:t>
      </w:r>
    </w:p>
    <w:p w:rsidR="00010A56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16" w:history="1">
        <w:r w:rsidR="00F50135" w:rsidRPr="00F50135">
          <w:rPr>
            <w:rStyle w:val="Hyperlink"/>
          </w:rPr>
          <w:t>Employer health care price ceiling effort hits snags</w:t>
        </w:r>
      </w:hyperlink>
    </w:p>
    <w:p w:rsidR="00F50135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17" w:history="1">
        <w:r w:rsidR="00F50135" w:rsidRPr="00F50135">
          <w:rPr>
            <w:rStyle w:val="Hyperlink"/>
          </w:rPr>
          <w:t>Nothing wrong with price ceilings</w:t>
        </w:r>
      </w:hyperlink>
    </w:p>
    <w:p w:rsidR="00F50135" w:rsidRDefault="00F50135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Obamacare:  </w:t>
      </w:r>
      <w:hyperlink r:id="rId18" w:history="1">
        <w:r w:rsidRPr="00F50135">
          <w:rPr>
            <w:rStyle w:val="Hyperlink"/>
          </w:rPr>
          <w:t>Price controls, rationing, less innovation, and less freedom</w:t>
        </w:r>
      </w:hyperlink>
    </w:p>
    <w:p w:rsidR="00F50135" w:rsidRDefault="00F50135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Multiple articles:  </w:t>
      </w:r>
      <w:hyperlink r:id="rId19" w:history="1">
        <w:proofErr w:type="spellStart"/>
        <w:r w:rsidRPr="00F50135">
          <w:rPr>
            <w:rStyle w:val="Hyperlink"/>
          </w:rPr>
          <w:t>Aplia</w:t>
        </w:r>
        <w:proofErr w:type="spellEnd"/>
        <w:r w:rsidRPr="00F50135">
          <w:rPr>
            <w:rStyle w:val="Hyperlink"/>
          </w:rPr>
          <w:t xml:space="preserve">  Econ Blog</w:t>
        </w:r>
      </w:hyperlink>
    </w:p>
    <w:p w:rsidR="00F50135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20" w:history="1">
        <w:r w:rsidR="00F50135" w:rsidRPr="00F50135">
          <w:rPr>
            <w:rStyle w:val="Hyperlink"/>
          </w:rPr>
          <w:t>Price floors and ceilings</w:t>
        </w:r>
      </w:hyperlink>
      <w:r w:rsidR="00F50135">
        <w:rPr>
          <w:rStyle w:val="Hyperlink"/>
          <w:color w:val="auto"/>
          <w:u w:val="none"/>
        </w:rPr>
        <w:t xml:space="preserve"> </w:t>
      </w:r>
    </w:p>
    <w:p w:rsidR="00F50135" w:rsidRDefault="00F50135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Multiple articles:  </w:t>
      </w:r>
      <w:hyperlink r:id="rId21" w:history="1">
        <w:r w:rsidRPr="00F50135">
          <w:rPr>
            <w:rStyle w:val="Hyperlink"/>
          </w:rPr>
          <w:t>Price ceilings and/or price floors</w:t>
        </w:r>
      </w:hyperlink>
    </w:p>
    <w:p w:rsidR="00F50135" w:rsidRDefault="006B2E66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Multiple articles:  </w:t>
      </w:r>
      <w:hyperlink r:id="rId22" w:history="1">
        <w:r w:rsidRPr="006B2E66">
          <w:rPr>
            <w:rStyle w:val="Hyperlink"/>
          </w:rPr>
          <w:t>Valuing economics</w:t>
        </w:r>
      </w:hyperlink>
    </w:p>
    <w:p w:rsidR="00F50135" w:rsidRPr="009A7920" w:rsidRDefault="00F50135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</w:p>
    <w:p w:rsidR="009A7920" w:rsidRDefault="009A7920" w:rsidP="009A7920">
      <w:pPr>
        <w:spacing w:after="200" w:line="276" w:lineRule="auto"/>
      </w:pPr>
    </w:p>
    <w:p w:rsidR="009A7920" w:rsidRDefault="009A7920" w:rsidP="009A7920">
      <w:pPr>
        <w:spacing w:after="200" w:line="276" w:lineRule="auto"/>
        <w:jc w:val="center"/>
      </w:pPr>
      <w:r>
        <w:t xml:space="preserve">Additional videos </w:t>
      </w:r>
    </w:p>
    <w:p w:rsidR="00010A56" w:rsidRDefault="005A7CE8" w:rsidP="009A7920">
      <w:pPr>
        <w:pStyle w:val="ListParagraph"/>
        <w:numPr>
          <w:ilvl w:val="0"/>
          <w:numId w:val="8"/>
        </w:numPr>
        <w:spacing w:after="200" w:line="276" w:lineRule="auto"/>
      </w:pPr>
      <w:hyperlink r:id="rId23" w:history="1">
        <w:r w:rsidR="00010A56" w:rsidRPr="00010A56">
          <w:rPr>
            <w:rStyle w:val="Hyperlink"/>
          </w:rPr>
          <w:t>Obamacare Price Discrimination</w:t>
        </w:r>
      </w:hyperlink>
      <w:r w:rsidR="00010A56">
        <w:t xml:space="preserve"> </w:t>
      </w:r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Elasticity of demand):  </w:t>
      </w:r>
      <w:hyperlink r:id="rId24" w:history="1">
        <w:r w:rsidRPr="002906FF">
          <w:rPr>
            <w:rStyle w:val="Hyperlink"/>
          </w:rPr>
          <w:t>https://www.youtube.com/watch?v=4oj_lnj6pXA</w:t>
        </w:r>
      </w:hyperlink>
      <w:r>
        <w:t xml:space="preserve"> </w:t>
      </w:r>
    </w:p>
    <w:p w:rsidR="006B2E66" w:rsidRDefault="005A7CE8" w:rsidP="009A7920">
      <w:pPr>
        <w:pStyle w:val="ListParagraph"/>
        <w:numPr>
          <w:ilvl w:val="0"/>
          <w:numId w:val="8"/>
        </w:numPr>
        <w:spacing w:after="200" w:line="276" w:lineRule="auto"/>
      </w:pPr>
      <w:hyperlink r:id="rId25" w:history="1">
        <w:r w:rsidR="006B2E66" w:rsidRPr="006B2E66">
          <w:rPr>
            <w:rStyle w:val="Hyperlink"/>
          </w:rPr>
          <w:t>Simple supply and demand</w:t>
        </w:r>
      </w:hyperlink>
      <w:r w:rsidR="006B2E66">
        <w:t xml:space="preserve"> </w:t>
      </w:r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MARKET EQUILIBRIUM:  </w:t>
      </w:r>
      <w:hyperlink r:id="rId26" w:history="1">
        <w:r w:rsidRPr="002906FF">
          <w:rPr>
            <w:rStyle w:val="Hyperlink"/>
          </w:rPr>
          <w:t>https://www.youtube.com/watch?v=W5nHpAn6FvQ</w:t>
        </w:r>
      </w:hyperlink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SUPPLY AND DEMAND (SURPLUS/SHORTAGE):  </w:t>
      </w:r>
      <w:hyperlink r:id="rId27" w:history="1">
        <w:r w:rsidRPr="002906FF">
          <w:rPr>
            <w:rStyle w:val="Hyperlink"/>
          </w:rPr>
          <w:t>https://www.youtube.com/watch?v=eT7VDPrQwIc</w:t>
        </w:r>
      </w:hyperlink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lastRenderedPageBreak/>
        <w:t xml:space="preserve">PRICE CEILING/PRICE FLOORING:   </w:t>
      </w:r>
      <w:hyperlink r:id="rId28" w:history="1">
        <w:r w:rsidRPr="002906FF">
          <w:rPr>
            <w:rStyle w:val="Hyperlink"/>
          </w:rPr>
          <w:t>https://www.youtube.com/watch?v=XgBPAucs-W4</w:t>
        </w:r>
      </w:hyperlink>
    </w:p>
    <w:p w:rsidR="00F50135" w:rsidRDefault="005A7CE8" w:rsidP="009A7920">
      <w:pPr>
        <w:pStyle w:val="ListParagraph"/>
        <w:numPr>
          <w:ilvl w:val="0"/>
          <w:numId w:val="8"/>
        </w:numPr>
        <w:spacing w:after="200" w:line="276" w:lineRule="auto"/>
      </w:pPr>
      <w:hyperlink r:id="rId29" w:history="1">
        <w:r w:rsidR="00F50135" w:rsidRPr="00F50135">
          <w:rPr>
            <w:rStyle w:val="Hyperlink"/>
          </w:rPr>
          <w:t>Perfect inelasticity and perfect elasticity of demand</w:t>
        </w:r>
      </w:hyperlink>
      <w:r w:rsidR="00F50135">
        <w:t xml:space="preserve"> </w:t>
      </w:r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SHIFTERS:  </w:t>
      </w:r>
      <w:hyperlink r:id="rId30" w:history="1">
        <w:r w:rsidRPr="002906FF">
          <w:rPr>
            <w:rStyle w:val="Hyperlink"/>
          </w:rPr>
          <w:t>https://www.youtube.com/watch?v=eBD5hQVwi2o</w:t>
        </w:r>
      </w:hyperlink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SUPPLY AND DEMAND:  </w:t>
      </w:r>
      <w:hyperlink r:id="rId31" w:history="1">
        <w:r w:rsidRPr="002906FF">
          <w:rPr>
            <w:rStyle w:val="Hyperlink"/>
          </w:rPr>
          <w:t>https://www.youtube.com/watch?v=8-yWKgZv9JY&amp;list=TLRvHgGbVFmjM</w:t>
        </w:r>
      </w:hyperlink>
    </w:p>
    <w:p w:rsidR="009A7920" w:rsidRDefault="009A7920" w:rsidP="009A7920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Price floor and surplus:  </w:t>
      </w:r>
      <w:hyperlink r:id="rId32" w:history="1">
        <w:r w:rsidRPr="002906FF">
          <w:rPr>
            <w:rStyle w:val="Hyperlink"/>
          </w:rPr>
          <w:t>https://www.youtube.com/watch?v=zjXwvQz7f2o</w:t>
        </w:r>
      </w:hyperlink>
    </w:p>
    <w:p w:rsidR="00F50135" w:rsidRDefault="005A7CE8" w:rsidP="009A7920">
      <w:pPr>
        <w:pStyle w:val="ListParagraph"/>
        <w:numPr>
          <w:ilvl w:val="0"/>
          <w:numId w:val="8"/>
        </w:numPr>
        <w:spacing w:after="200" w:line="276" w:lineRule="auto"/>
      </w:pPr>
      <w:hyperlink r:id="rId33" w:history="1">
        <w:r w:rsidR="00F50135" w:rsidRPr="00F50135">
          <w:rPr>
            <w:rStyle w:val="Hyperlink"/>
          </w:rPr>
          <w:t>Elasticity</w:t>
        </w:r>
      </w:hyperlink>
      <w:r w:rsidR="00F50135">
        <w:t xml:space="preserve">:  Dirk </w:t>
      </w:r>
      <w:proofErr w:type="spellStart"/>
      <w:r w:rsidR="00F50135">
        <w:t>Mateer</w:t>
      </w:r>
      <w:proofErr w:type="spellEnd"/>
    </w:p>
    <w:p w:rsidR="009A7920" w:rsidRPr="006B2E66" w:rsidRDefault="009A7920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r>
        <w:t xml:space="preserve">Price Elasticity:  </w:t>
      </w:r>
      <w:hyperlink r:id="rId34" w:anchor="t=193" w:history="1">
        <w:r w:rsidRPr="002906FF">
          <w:rPr>
            <w:rStyle w:val="Hyperlink"/>
          </w:rPr>
          <w:t>https://www.youtube.com/watch?feature=player_detailpage&amp;amp;v=VhKI8cOaYLI#t=193</w:t>
        </w:r>
      </w:hyperlink>
    </w:p>
    <w:p w:rsidR="006B2E66" w:rsidRPr="00F50135" w:rsidRDefault="005A7CE8" w:rsidP="009A7920">
      <w:pPr>
        <w:pStyle w:val="ListParagraph"/>
        <w:numPr>
          <w:ilvl w:val="0"/>
          <w:numId w:val="8"/>
        </w:numPr>
        <w:spacing w:after="200" w:line="276" w:lineRule="auto"/>
        <w:rPr>
          <w:rStyle w:val="Hyperlink"/>
          <w:color w:val="auto"/>
          <w:u w:val="none"/>
        </w:rPr>
      </w:pPr>
      <w:hyperlink r:id="rId35" w:history="1">
        <w:r w:rsidR="006B2E66" w:rsidRPr="006B2E66">
          <w:rPr>
            <w:rStyle w:val="Hyperlink"/>
          </w:rPr>
          <w:t>Supply and demand shifters</w:t>
        </w:r>
      </w:hyperlink>
    </w:p>
    <w:p w:rsidR="00F50135" w:rsidRDefault="00F50135" w:rsidP="00F50135">
      <w:pPr>
        <w:spacing w:after="200" w:line="276" w:lineRule="auto"/>
      </w:pPr>
    </w:p>
    <w:p w:rsidR="00F50135" w:rsidRDefault="00F50135" w:rsidP="00F50135">
      <w:pPr>
        <w:spacing w:after="200" w:line="276" w:lineRule="auto"/>
      </w:pPr>
      <w:r>
        <w:t>Assignments</w:t>
      </w:r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36" w:history="1">
        <w:r w:rsidR="00F50135" w:rsidRPr="00F50135">
          <w:rPr>
            <w:rStyle w:val="Hyperlink"/>
          </w:rPr>
          <w:t>A lesson the supply and demand of toy fads</w:t>
        </w:r>
      </w:hyperlink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37" w:history="1">
        <w:r w:rsidR="00F50135" w:rsidRPr="00F50135">
          <w:rPr>
            <w:rStyle w:val="Hyperlink"/>
          </w:rPr>
          <w:t>The wage is right</w:t>
        </w:r>
      </w:hyperlink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38" w:history="1">
        <w:r w:rsidR="00F50135" w:rsidRPr="00F50135">
          <w:rPr>
            <w:rStyle w:val="Hyperlink"/>
          </w:rPr>
          <w:t>Introduction to supply and demand</w:t>
        </w:r>
      </w:hyperlink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39" w:history="1">
        <w:r w:rsidR="00F50135" w:rsidRPr="00F50135">
          <w:rPr>
            <w:rStyle w:val="Hyperlink"/>
          </w:rPr>
          <w:t>The Snicker Effect</w:t>
        </w:r>
      </w:hyperlink>
    </w:p>
    <w:p w:rsidR="00F50135" w:rsidRDefault="00F50135" w:rsidP="00F50135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 </w:t>
      </w:r>
      <w:hyperlink r:id="rId40" w:history="1">
        <w:r w:rsidRPr="00F50135">
          <w:rPr>
            <w:rStyle w:val="Hyperlink"/>
          </w:rPr>
          <w:t>Law of unintended consequences</w:t>
        </w:r>
      </w:hyperlink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41" w:history="1">
        <w:r w:rsidR="00F50135" w:rsidRPr="00F50135">
          <w:rPr>
            <w:rStyle w:val="Hyperlink"/>
          </w:rPr>
          <w:t>Demand and supply</w:t>
        </w:r>
      </w:hyperlink>
      <w:r w:rsidR="00F50135">
        <w:t xml:space="preserve"> </w:t>
      </w:r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42" w:anchor="dam1" w:history="1">
        <w:r w:rsidR="006B2E66" w:rsidRPr="006B2E66">
          <w:rPr>
            <w:rStyle w:val="Hyperlink"/>
          </w:rPr>
          <w:t>A real life experience with supply and demand</w:t>
        </w:r>
      </w:hyperlink>
      <w:r w:rsidR="006B2E66">
        <w:t xml:space="preserve"> </w:t>
      </w:r>
    </w:p>
    <w:p w:rsidR="006B2E66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43" w:anchor="ortmann" w:history="1">
        <w:r w:rsidR="006B2E66" w:rsidRPr="006B2E66">
          <w:rPr>
            <w:rStyle w:val="Hyperlink"/>
          </w:rPr>
          <w:t>Demand curves</w:t>
        </w:r>
      </w:hyperlink>
    </w:p>
    <w:p w:rsidR="00F50135" w:rsidRDefault="005A7CE8" w:rsidP="00F50135">
      <w:pPr>
        <w:pStyle w:val="ListParagraph"/>
        <w:numPr>
          <w:ilvl w:val="0"/>
          <w:numId w:val="8"/>
        </w:numPr>
        <w:spacing w:after="200" w:line="276" w:lineRule="auto"/>
      </w:pPr>
      <w:hyperlink r:id="rId44" w:history="1">
        <w:r w:rsidR="00F50135" w:rsidRPr="006B2E66">
          <w:rPr>
            <w:rStyle w:val="Hyperlink"/>
          </w:rPr>
          <w:t xml:space="preserve"> </w:t>
        </w:r>
        <w:r w:rsidR="006B2E66" w:rsidRPr="006B2E66">
          <w:rPr>
            <w:rStyle w:val="Hyperlink"/>
          </w:rPr>
          <w:t>Demand shifters</w:t>
        </w:r>
      </w:hyperlink>
    </w:p>
    <w:p w:rsidR="006B2E66" w:rsidRDefault="006B2E66" w:rsidP="00F50135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Money instructor:  </w:t>
      </w:r>
      <w:hyperlink r:id="rId45" w:history="1">
        <w:r w:rsidRPr="006B2E66">
          <w:rPr>
            <w:rStyle w:val="Hyperlink"/>
          </w:rPr>
          <w:t>Supply and demand</w:t>
        </w:r>
      </w:hyperlink>
    </w:p>
    <w:p w:rsidR="00F50135" w:rsidRDefault="006B2E66" w:rsidP="00F50135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Money instructor: </w:t>
      </w:r>
      <w:hyperlink r:id="rId46" w:history="1">
        <w:r w:rsidRPr="006B2E66">
          <w:rPr>
            <w:rStyle w:val="Hyperlink"/>
          </w:rPr>
          <w:t xml:space="preserve"> law of demand </w:t>
        </w:r>
      </w:hyperlink>
      <w:r>
        <w:t xml:space="preserve"> </w:t>
      </w:r>
    </w:p>
    <w:p w:rsidR="009A7920" w:rsidRPr="009A7920" w:rsidRDefault="009A7920" w:rsidP="009A7920">
      <w:pPr>
        <w:jc w:val="center"/>
        <w:rPr>
          <w:sz w:val="18"/>
        </w:rPr>
      </w:pPr>
    </w:p>
    <w:p w:rsidR="000D2ADA" w:rsidRPr="00126D4E" w:rsidRDefault="000D2ADA" w:rsidP="006F5F28">
      <w:pPr>
        <w:rPr>
          <w:sz w:val="18"/>
        </w:rPr>
      </w:pPr>
    </w:p>
    <w:sectPr w:rsidR="000D2ADA" w:rsidRPr="0012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9B"/>
    <w:multiLevelType w:val="hybridMultilevel"/>
    <w:tmpl w:val="C526E91C"/>
    <w:lvl w:ilvl="0" w:tplc="929AB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902880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65A6"/>
    <w:multiLevelType w:val="hybridMultilevel"/>
    <w:tmpl w:val="F4CE3686"/>
    <w:lvl w:ilvl="0" w:tplc="4392AD2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13A01"/>
    <w:multiLevelType w:val="hybridMultilevel"/>
    <w:tmpl w:val="5C6E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44ED"/>
    <w:multiLevelType w:val="hybridMultilevel"/>
    <w:tmpl w:val="DF9E68FC"/>
    <w:lvl w:ilvl="0" w:tplc="AB7C6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25C1"/>
    <w:multiLevelType w:val="hybridMultilevel"/>
    <w:tmpl w:val="0C9E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5B6C"/>
    <w:multiLevelType w:val="hybridMultilevel"/>
    <w:tmpl w:val="ED4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5582"/>
    <w:multiLevelType w:val="hybridMultilevel"/>
    <w:tmpl w:val="5C6E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548F"/>
    <w:multiLevelType w:val="hybridMultilevel"/>
    <w:tmpl w:val="7436A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43E3F"/>
    <w:multiLevelType w:val="hybridMultilevel"/>
    <w:tmpl w:val="814473CC"/>
    <w:lvl w:ilvl="0" w:tplc="D188D8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A"/>
    <w:rsid w:val="00010A56"/>
    <w:rsid w:val="000C3424"/>
    <w:rsid w:val="000D2ADA"/>
    <w:rsid w:val="00126D4E"/>
    <w:rsid w:val="001318C4"/>
    <w:rsid w:val="005A7CE8"/>
    <w:rsid w:val="00616845"/>
    <w:rsid w:val="006B2E66"/>
    <w:rsid w:val="006D5B70"/>
    <w:rsid w:val="006F5F28"/>
    <w:rsid w:val="007D565A"/>
    <w:rsid w:val="008F4B7B"/>
    <w:rsid w:val="009A7920"/>
    <w:rsid w:val="00B25781"/>
    <w:rsid w:val="00B309C4"/>
    <w:rsid w:val="00C023AE"/>
    <w:rsid w:val="00D4652A"/>
    <w:rsid w:val="00E36079"/>
    <w:rsid w:val="00E56CCA"/>
    <w:rsid w:val="00F50135"/>
    <w:rsid w:val="00F55FB4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8D3A"/>
  <w15:chartTrackingRefBased/>
  <w15:docId w15:val="{BA38BF28-EAF5-4C9F-97B1-21FB317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9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ealthcareblog.com/blog/2009/07/27/the-case-for-price-ceilings-for-health-services/" TargetMode="External"/><Relationship Id="rId13" Type="http://schemas.openxmlformats.org/officeDocument/2006/relationships/hyperlink" Target="http://healthcare-economist.com/tag/price-elasticity/" TargetMode="External"/><Relationship Id="rId18" Type="http://schemas.openxmlformats.org/officeDocument/2006/relationships/hyperlink" Target="http://www.freerepublic.com/focus/news/2311923/posts" TargetMode="External"/><Relationship Id="rId26" Type="http://schemas.openxmlformats.org/officeDocument/2006/relationships/hyperlink" Target="https://www.youtube.com/watch?v=W5nHpAn6FvQ" TargetMode="External"/><Relationship Id="rId39" Type="http://schemas.openxmlformats.org/officeDocument/2006/relationships/hyperlink" Target="http://w3.marietta.edu/~delemeeg/expernom/Fall2001/hil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eedomkeys.com/pricecontrols.htm" TargetMode="External"/><Relationship Id="rId34" Type="http://schemas.openxmlformats.org/officeDocument/2006/relationships/hyperlink" Target="https://www.youtube.com/watch?feature=player_detailpage&amp;amp;v=VhKI8cOaYLI" TargetMode="External"/><Relationship Id="rId42" Type="http://schemas.openxmlformats.org/officeDocument/2006/relationships/hyperlink" Target="http://w3.marietta.edu/~delemeeg/expernom/s94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rand.org/content/dam/rand/pubs/monograph_reports/2005/MR1355.pdf" TargetMode="External"/><Relationship Id="rId12" Type="http://schemas.openxmlformats.org/officeDocument/2006/relationships/hyperlink" Target="http://economix.blogs.nytimes.com/2009/09/04/ending-hospital-price-discrimination-against-the-uninsured/?_r=0" TargetMode="External"/><Relationship Id="rId17" Type="http://schemas.openxmlformats.org/officeDocument/2006/relationships/hyperlink" Target="http://thefreedombulletin.com/tag/price-ceilings/" TargetMode="External"/><Relationship Id="rId25" Type="http://schemas.openxmlformats.org/officeDocument/2006/relationships/hyperlink" Target="https://www.youtube.com/watch?v=eT7VDPrQwIc" TargetMode="External"/><Relationship Id="rId33" Type="http://schemas.openxmlformats.org/officeDocument/2006/relationships/hyperlink" Target="http://dirkmateer.com/topic/Elasticity" TargetMode="External"/><Relationship Id="rId38" Type="http://schemas.openxmlformats.org/officeDocument/2006/relationships/hyperlink" Target="http://econport.org/econport/request?page=web_experiments_modules_supplydemand" TargetMode="External"/><Relationship Id="rId46" Type="http://schemas.openxmlformats.org/officeDocument/2006/relationships/hyperlink" Target="http://www.moneyinstructor.com/lesson/lawofdemand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zjournals.com/milwaukee/stories/2004/05/17/story8.html?page=all" TargetMode="External"/><Relationship Id="rId20" Type="http://schemas.openxmlformats.org/officeDocument/2006/relationships/hyperlink" Target="https://www.evernote.com/shard/s42/res/a0b79005-0da9-4638-a8c1-c1e349726d0e/101Chapter08.pdf" TargetMode="External"/><Relationship Id="rId29" Type="http://schemas.openxmlformats.org/officeDocument/2006/relationships/hyperlink" Target="https://youtu.be/6udRtn5jSWk" TargetMode="External"/><Relationship Id="rId41" Type="http://schemas.openxmlformats.org/officeDocument/2006/relationships/hyperlink" Target="http://econport.org/content/teaching/modules/DemandSuppl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rnote.com/shard/s399/res/cf33078b-a933-4204-9485-960270d92e87/FinalElasticity_2.pdf" TargetMode="External"/><Relationship Id="rId11" Type="http://schemas.openxmlformats.org/officeDocument/2006/relationships/hyperlink" Target="http://www.sjsu.edu/faculty/watkins/AMAdiscrimination.htm" TargetMode="External"/><Relationship Id="rId24" Type="http://schemas.openxmlformats.org/officeDocument/2006/relationships/hyperlink" Target="https://www.youtube.com/watch?v=4oj_lnj6pXA" TargetMode="External"/><Relationship Id="rId32" Type="http://schemas.openxmlformats.org/officeDocument/2006/relationships/hyperlink" Target="https://www.youtube.com/watch?v=zjXwvQz7f2o" TargetMode="External"/><Relationship Id="rId37" Type="http://schemas.openxmlformats.org/officeDocument/2006/relationships/hyperlink" Target="http://www.econoclass.com/wageisright.html" TargetMode="External"/><Relationship Id="rId40" Type="http://schemas.openxmlformats.org/officeDocument/2006/relationships/hyperlink" Target="http://www.econoclass.com/unintendedconsequences.html" TargetMode="External"/><Relationship Id="rId45" Type="http://schemas.openxmlformats.org/officeDocument/2006/relationships/hyperlink" Target="http://www.moneyinstructor.com/wsp/supplydemand.asp" TargetMode="External"/><Relationship Id="rId5" Type="http://schemas.openxmlformats.org/officeDocument/2006/relationships/hyperlink" Target="http://theincidentaleconomist.com/wordpress/simply-put-price-discrimination-and-cost-shifting/1" TargetMode="External"/><Relationship Id="rId15" Type="http://schemas.openxmlformats.org/officeDocument/2006/relationships/hyperlink" Target="https://www.evernote.com/shard/s426/res/33292fca-7651-4741-805d-1cf1d208da8f/memv7n3.pdf" TargetMode="External"/><Relationship Id="rId23" Type="http://schemas.openxmlformats.org/officeDocument/2006/relationships/hyperlink" Target="https://youtu.be/PHDGirAdoy8" TargetMode="External"/><Relationship Id="rId28" Type="http://schemas.openxmlformats.org/officeDocument/2006/relationships/hyperlink" Target="https://www.youtube.com/watch?v=XgBPAucs-W4" TargetMode="External"/><Relationship Id="rId36" Type="http://schemas.openxmlformats.org/officeDocument/2006/relationships/hyperlink" Target="http://www.econedlink.org/lesson/961/" TargetMode="External"/><Relationship Id="rId10" Type="http://schemas.openxmlformats.org/officeDocument/2006/relationships/hyperlink" Target="http://www.libertarianleanings.com/2010/04/supply-demand-and-health-care.html" TargetMode="External"/><Relationship Id="rId19" Type="http://schemas.openxmlformats.org/officeDocument/2006/relationships/hyperlink" Target="http://econblog.aplia.com/search/label/Elasticity" TargetMode="External"/><Relationship Id="rId31" Type="http://schemas.openxmlformats.org/officeDocument/2006/relationships/hyperlink" Target="https://www.youtube.com/watch?v=8-yWKgZv9JY&amp;list=TLRvHgGbVFmjM" TargetMode="External"/><Relationship Id="rId44" Type="http://schemas.openxmlformats.org/officeDocument/2006/relationships/hyperlink" Target="http://www.econedlink.org/lesson/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rnote.com/shard/s424/res/dda7416e-4cf3-4ab6-9159-3a5a41f9ca1f/Chiang%20Health%20CareEconomics%20Global%20Networks.pdf" TargetMode="External"/><Relationship Id="rId14" Type="http://schemas.openxmlformats.org/officeDocument/2006/relationships/hyperlink" Target="https://www.evernote.com/shard/s380/res/cc649786-6cf1-47a3-b66f-8d9acfc3e5f3/BuerhausTheDemandforHealthCareandDerivedDemandforRNs.pdf" TargetMode="External"/><Relationship Id="rId22" Type="http://schemas.openxmlformats.org/officeDocument/2006/relationships/hyperlink" Target="http://valuingeconomics.blogspot.com/search/label/Complements%20and%20Substitutes" TargetMode="External"/><Relationship Id="rId27" Type="http://schemas.openxmlformats.org/officeDocument/2006/relationships/hyperlink" Target="https://www.youtube.com/watch?v=eT7VDPrQwIc" TargetMode="External"/><Relationship Id="rId30" Type="http://schemas.openxmlformats.org/officeDocument/2006/relationships/hyperlink" Target="https://www.youtube.com/watch?v=eBD5hQVwi2o" TargetMode="External"/><Relationship Id="rId35" Type="http://schemas.openxmlformats.org/officeDocument/2006/relationships/hyperlink" Target="https://www.youtube.com/watch?v=TEsp7CzsOU0" TargetMode="External"/><Relationship Id="rId43" Type="http://schemas.openxmlformats.org/officeDocument/2006/relationships/hyperlink" Target="http://w3.marietta.edu/~delemeeg/expernom/s97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2016-10-02T03:45:00Z</dcterms:created>
  <dcterms:modified xsi:type="dcterms:W3CDTF">2016-10-02T03:45:00Z</dcterms:modified>
</cp:coreProperties>
</file>