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E1" w:rsidRDefault="00DA73E1" w:rsidP="00DA73E1">
      <w:pPr>
        <w:jc w:val="center"/>
        <w:rPr>
          <w:b/>
        </w:rPr>
      </w:pPr>
      <w:r w:rsidRPr="00DA73E1">
        <w:rPr>
          <w:b/>
        </w:rPr>
        <w:t xml:space="preserve">Module 8:  </w:t>
      </w:r>
      <w:r>
        <w:rPr>
          <w:b/>
        </w:rPr>
        <w:t xml:space="preserve">Supply chain </w:t>
      </w:r>
    </w:p>
    <w:p w:rsidR="00DA73E1" w:rsidRPr="00DA73E1" w:rsidRDefault="00DA73E1" w:rsidP="00DA73E1">
      <w:pPr>
        <w:jc w:val="center"/>
        <w:rPr>
          <w:b/>
        </w:rPr>
      </w:pPr>
    </w:p>
    <w:p w:rsidR="00DA73E1" w:rsidRDefault="00DA73E1" w:rsidP="00DA73E1">
      <w:pPr>
        <w:jc w:val="center"/>
      </w:pPr>
    </w:p>
    <w:p w:rsidR="00DA73E1" w:rsidRPr="00DA73E1" w:rsidRDefault="00DA73E1" w:rsidP="00DA73E1">
      <w:pPr>
        <w:rPr>
          <w:b/>
        </w:rPr>
      </w:pPr>
      <w:r w:rsidRPr="00DA73E1">
        <w:rPr>
          <w:b/>
        </w:rPr>
        <w:t>Learning objectives</w:t>
      </w:r>
    </w:p>
    <w:p w:rsidR="00DA73E1" w:rsidRDefault="00DA73E1" w:rsidP="00887728">
      <w:pPr>
        <w:pStyle w:val="ListParagraph"/>
        <w:numPr>
          <w:ilvl w:val="0"/>
          <w:numId w:val="3"/>
        </w:numPr>
      </w:pPr>
      <w:bookmarkStart w:id="0" w:name="_GoBack"/>
      <w:r>
        <w:t xml:space="preserve">Understand the differences between logistics and supply chain </w:t>
      </w:r>
    </w:p>
    <w:p w:rsidR="00DA73E1" w:rsidRDefault="00DA73E1" w:rsidP="00887728">
      <w:pPr>
        <w:pStyle w:val="ListParagraph"/>
        <w:numPr>
          <w:ilvl w:val="0"/>
          <w:numId w:val="3"/>
        </w:numPr>
      </w:pPr>
      <w:r>
        <w:t xml:space="preserve">Understand the purpose of supply chain </w:t>
      </w:r>
    </w:p>
    <w:p w:rsidR="00DA73E1" w:rsidRDefault="00DA73E1" w:rsidP="00887728">
      <w:pPr>
        <w:pStyle w:val="ListParagraph"/>
        <w:numPr>
          <w:ilvl w:val="0"/>
          <w:numId w:val="3"/>
        </w:numPr>
      </w:pPr>
      <w:r>
        <w:t xml:space="preserve">Understand common supply chain terminology </w:t>
      </w:r>
    </w:p>
    <w:p w:rsidR="00DA73E1" w:rsidRDefault="00DA73E1" w:rsidP="00887728">
      <w:pPr>
        <w:pStyle w:val="ListParagraph"/>
        <w:numPr>
          <w:ilvl w:val="1"/>
          <w:numId w:val="3"/>
        </w:numPr>
      </w:pPr>
      <w:r>
        <w:t>Understand how the terminology is important in health care settings</w:t>
      </w:r>
    </w:p>
    <w:bookmarkEnd w:id="0"/>
    <w:p w:rsidR="00DA73E1" w:rsidRDefault="00DA73E1" w:rsidP="00DA73E1"/>
    <w:p w:rsidR="00DA73E1" w:rsidRPr="00DA73E1" w:rsidRDefault="00DA73E1" w:rsidP="00DA73E1">
      <w:pPr>
        <w:rPr>
          <w:b/>
        </w:rPr>
      </w:pPr>
      <w:r w:rsidRPr="00DA73E1">
        <w:rPr>
          <w:b/>
        </w:rPr>
        <w:t>Book Chapter</w:t>
      </w:r>
    </w:p>
    <w:p w:rsidR="00DA73E1" w:rsidRDefault="00DA73E1" w:rsidP="00DA73E1">
      <w:pPr>
        <w:pStyle w:val="ListParagraph"/>
        <w:numPr>
          <w:ilvl w:val="0"/>
          <w:numId w:val="2"/>
        </w:numPr>
      </w:pPr>
      <w:r>
        <w:t xml:space="preserve">Chapter 18 </w:t>
      </w:r>
    </w:p>
    <w:p w:rsidR="00887728" w:rsidRDefault="00887728" w:rsidP="00887728"/>
    <w:p w:rsidR="00887728" w:rsidRPr="00887728" w:rsidRDefault="00887728" w:rsidP="00887728">
      <w:pPr>
        <w:rPr>
          <w:b/>
        </w:rPr>
      </w:pPr>
      <w:r>
        <w:rPr>
          <w:b/>
        </w:rPr>
        <w:t>News articles</w:t>
      </w:r>
    </w:p>
    <w:p w:rsidR="00887728" w:rsidRDefault="00887728" w:rsidP="00887728">
      <w:pPr>
        <w:pStyle w:val="ListParagraph"/>
        <w:numPr>
          <w:ilvl w:val="0"/>
          <w:numId w:val="2"/>
        </w:numPr>
      </w:pPr>
      <w:hyperlink r:id="rId5" w:history="1">
        <w:r w:rsidRPr="00887728">
          <w:rPr>
            <w:rStyle w:val="Hyperlink"/>
          </w:rPr>
          <w:t>5 Ways supply chain can reduce rising healthcare costs</w:t>
        </w:r>
      </w:hyperlink>
    </w:p>
    <w:p w:rsidR="00887728" w:rsidRDefault="00887728" w:rsidP="00887728">
      <w:pPr>
        <w:pStyle w:val="ListParagraph"/>
      </w:pPr>
    </w:p>
    <w:p w:rsidR="00887728" w:rsidRDefault="00887728" w:rsidP="00887728">
      <w:pPr>
        <w:ind w:left="360"/>
      </w:pPr>
    </w:p>
    <w:p w:rsidR="00DA73E1" w:rsidRDefault="00DA73E1" w:rsidP="00DA73E1"/>
    <w:sectPr w:rsidR="00DA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064"/>
    <w:multiLevelType w:val="hybridMultilevel"/>
    <w:tmpl w:val="A1BE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B44"/>
    <w:multiLevelType w:val="hybridMultilevel"/>
    <w:tmpl w:val="BFA6B51A"/>
    <w:lvl w:ilvl="0" w:tplc="19C61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0D84"/>
    <w:multiLevelType w:val="hybridMultilevel"/>
    <w:tmpl w:val="4B5219EA"/>
    <w:lvl w:ilvl="0" w:tplc="19C61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E1"/>
    <w:rsid w:val="00210C6F"/>
    <w:rsid w:val="00887728"/>
    <w:rsid w:val="00A707B3"/>
    <w:rsid w:val="00D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6E21"/>
  <w15:chartTrackingRefBased/>
  <w15:docId w15:val="{F2C578AC-1508-4E7E-8A89-5E39364A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tconsultant.net/2013/05/13/5-ways-supply-chain-can-reduce-rising-healthcare-co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dcterms:created xsi:type="dcterms:W3CDTF">2016-11-09T18:22:00Z</dcterms:created>
  <dcterms:modified xsi:type="dcterms:W3CDTF">2016-11-09T18:22:00Z</dcterms:modified>
</cp:coreProperties>
</file>